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6" w:rsidRDefault="00BF3AE6" w:rsidP="00852FFD">
      <w:pPr>
        <w:pStyle w:val="a3"/>
        <w:ind w:left="0"/>
        <w:jc w:val="both"/>
        <w:rPr>
          <w:color w:val="000000"/>
          <w:spacing w:val="-5"/>
          <w:sz w:val="24"/>
          <w:szCs w:val="24"/>
        </w:rPr>
      </w:pPr>
      <w:proofErr w:type="gramStart"/>
      <w:r w:rsidRPr="00BF3AE6">
        <w:rPr>
          <w:color w:val="000000"/>
          <w:spacing w:val="-5"/>
          <w:sz w:val="24"/>
          <w:szCs w:val="24"/>
        </w:rPr>
        <w:t>В соответствии с</w:t>
      </w:r>
      <w:r>
        <w:rPr>
          <w:color w:val="000000"/>
          <w:spacing w:val="-5"/>
          <w:sz w:val="24"/>
          <w:szCs w:val="24"/>
        </w:rPr>
        <w:t>о</w:t>
      </w:r>
      <w:r w:rsidRPr="00BF3AE6">
        <w:rPr>
          <w:color w:val="000000"/>
          <w:spacing w:val="-5"/>
          <w:sz w:val="24"/>
          <w:szCs w:val="24"/>
        </w:rPr>
        <w:t> статьей 17.1 Федерального закона от 06.10.2003 № 131-ФЗ «Об общих принципах организации местного самоуправления в Российской Федерации» органы местного самоуправления организуют и осуществляют муниципальный контроль за соблюдением требований, установленных муниципальными правовыми актами, принятыми по вопросам местного значения, а в случаях, если соответствующие виды контроля отнесены федеральными законами к полномочиям органов местного самоуправления, также муниципальный контроль за соблюдением требований</w:t>
      </w:r>
      <w:proofErr w:type="gramEnd"/>
      <w:r w:rsidRPr="00BF3AE6">
        <w:rPr>
          <w:color w:val="000000"/>
          <w:spacing w:val="-5"/>
          <w:sz w:val="24"/>
          <w:szCs w:val="24"/>
        </w:rPr>
        <w:t>, установленных федеральными законами, законами субъектов Российской Федерации.</w:t>
      </w:r>
      <w:r w:rsidRPr="00BF3AE6"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Перечень нормативно-правовых актов, регламентирующих исполнение муниципальной функции:</w:t>
      </w:r>
    </w:p>
    <w:p w:rsidR="00A70DCE" w:rsidRPr="00852FFD" w:rsidRDefault="00A70DCE" w:rsidP="00852FFD">
      <w:pPr>
        <w:pStyle w:val="a3"/>
        <w:ind w:left="0"/>
        <w:jc w:val="both"/>
        <w:rPr>
          <w:sz w:val="24"/>
          <w:szCs w:val="24"/>
        </w:rPr>
      </w:pPr>
      <w:r w:rsidRPr="00BF3AE6">
        <w:rPr>
          <w:color w:val="000000"/>
          <w:spacing w:val="-5"/>
          <w:sz w:val="24"/>
          <w:szCs w:val="24"/>
        </w:rPr>
        <w:t xml:space="preserve">- </w:t>
      </w:r>
      <w:r w:rsidRPr="00BF3AE6">
        <w:rPr>
          <w:color w:val="000000"/>
          <w:spacing w:val="-5"/>
          <w:sz w:val="24"/>
          <w:szCs w:val="24"/>
        </w:rPr>
        <w:t>Конституци</w:t>
      </w:r>
      <w:r w:rsidRPr="00BF3AE6">
        <w:rPr>
          <w:color w:val="000000"/>
          <w:spacing w:val="-5"/>
          <w:sz w:val="24"/>
          <w:szCs w:val="24"/>
        </w:rPr>
        <w:t>я</w:t>
      </w:r>
      <w:r w:rsidRPr="00852FFD">
        <w:rPr>
          <w:sz w:val="24"/>
          <w:szCs w:val="24"/>
        </w:rPr>
        <w:t xml:space="preserve"> Российской Федерации;</w:t>
      </w:r>
    </w:p>
    <w:p w:rsidR="00A70DCE" w:rsidRPr="00852FFD" w:rsidRDefault="00A70DCE" w:rsidP="00852FFD">
      <w:pPr>
        <w:spacing w:before="10" w:line="274" w:lineRule="exact"/>
        <w:ind w:left="5" w:right="29" w:hanging="14"/>
        <w:jc w:val="both"/>
        <w:rPr>
          <w:color w:val="000000"/>
          <w:spacing w:val="-5"/>
          <w:sz w:val="24"/>
          <w:szCs w:val="24"/>
        </w:rPr>
      </w:pPr>
      <w:r w:rsidRPr="00852FFD">
        <w:rPr>
          <w:color w:val="000000"/>
          <w:spacing w:val="-5"/>
          <w:sz w:val="24"/>
          <w:szCs w:val="24"/>
        </w:rPr>
        <w:t>- Федеральный закон «О библиотечном деле» от 29 декабря 1994 года № 78-ФЗ (с последующими изменениями);</w:t>
      </w:r>
    </w:p>
    <w:p w:rsidR="00A70DCE" w:rsidRPr="00852FFD" w:rsidRDefault="00A70DCE" w:rsidP="00852FFD">
      <w:pPr>
        <w:spacing w:before="10" w:line="274" w:lineRule="exact"/>
        <w:ind w:left="29" w:right="29" w:hanging="14"/>
        <w:jc w:val="both"/>
        <w:rPr>
          <w:color w:val="000000"/>
          <w:spacing w:val="-5"/>
          <w:sz w:val="24"/>
          <w:szCs w:val="24"/>
        </w:rPr>
      </w:pPr>
      <w:r w:rsidRPr="00852FFD">
        <w:rPr>
          <w:color w:val="000000"/>
          <w:spacing w:val="-3"/>
          <w:sz w:val="24"/>
          <w:szCs w:val="24"/>
        </w:rPr>
        <w:t xml:space="preserve">- Федеральный закон «Об обязательном экземпляре документов» от 29 декабря </w:t>
      </w:r>
      <w:r w:rsidRPr="00852FFD">
        <w:rPr>
          <w:color w:val="000000"/>
          <w:spacing w:val="-5"/>
          <w:sz w:val="24"/>
          <w:szCs w:val="24"/>
        </w:rPr>
        <w:t>1994 года № 77-ФЗ (с последующими изменениями);</w:t>
      </w:r>
    </w:p>
    <w:p w:rsidR="00A70DCE" w:rsidRPr="00852FFD" w:rsidRDefault="00A70DCE" w:rsidP="00852FFD">
      <w:pPr>
        <w:autoSpaceDE/>
        <w:ind w:hanging="14"/>
        <w:jc w:val="both"/>
        <w:rPr>
          <w:rFonts w:eastAsia="Andale Sans UI"/>
          <w:color w:val="000000"/>
          <w:kern w:val="1"/>
          <w:sz w:val="24"/>
          <w:szCs w:val="24"/>
          <w:lang/>
        </w:rPr>
      </w:pPr>
      <w:r w:rsidRPr="00852FFD">
        <w:rPr>
          <w:rFonts w:eastAsia="Andale Sans UI"/>
          <w:color w:val="000000"/>
          <w:kern w:val="1"/>
          <w:sz w:val="24"/>
          <w:szCs w:val="24"/>
          <w:lang/>
        </w:rPr>
        <w:t>- Федеральный закон от 06.10.1999  № 184-ФЗ «Об общих принципах организации законодательных ( представительных) и  исполнительных органов государственной власти субъектов Российской Федерации»</w:t>
      </w:r>
    </w:p>
    <w:p w:rsidR="00A70DCE" w:rsidRPr="00852FFD" w:rsidRDefault="00A70DCE" w:rsidP="00852FFD">
      <w:pPr>
        <w:autoSpaceDE/>
        <w:ind w:hanging="14"/>
        <w:jc w:val="both"/>
        <w:rPr>
          <w:rFonts w:eastAsia="Andale Sans UI"/>
          <w:color w:val="000000"/>
          <w:kern w:val="1"/>
          <w:sz w:val="24"/>
          <w:szCs w:val="24"/>
          <w:lang/>
        </w:rPr>
      </w:pPr>
      <w:r w:rsidRPr="00852FFD">
        <w:rPr>
          <w:rFonts w:eastAsia="Andale Sans UI"/>
          <w:color w:val="000000"/>
          <w:kern w:val="1"/>
          <w:sz w:val="24"/>
          <w:szCs w:val="24"/>
          <w:lang/>
        </w:rPr>
        <w:t>- Федеральный закон от 06.10.2003  № 131-ФЗ «Об общих принципах организации местного самоуправления в Российской Федерации»</w:t>
      </w:r>
    </w:p>
    <w:p w:rsidR="00A70DCE" w:rsidRPr="00852FFD" w:rsidRDefault="00A70DCE" w:rsidP="00852FFD">
      <w:pPr>
        <w:autoSpaceDE/>
        <w:ind w:hanging="14"/>
        <w:jc w:val="both"/>
        <w:rPr>
          <w:color w:val="000000"/>
          <w:sz w:val="24"/>
          <w:szCs w:val="24"/>
        </w:rPr>
      </w:pPr>
      <w:r w:rsidRPr="00852FFD">
        <w:rPr>
          <w:rFonts w:eastAsia="Andale Sans UI"/>
          <w:kern w:val="1"/>
          <w:sz w:val="24"/>
          <w:szCs w:val="24"/>
          <w:lang/>
        </w:rPr>
        <w:t xml:space="preserve"> </w:t>
      </w:r>
      <w:r w:rsidRPr="00852FFD">
        <w:rPr>
          <w:color w:val="000000"/>
          <w:spacing w:val="1"/>
          <w:sz w:val="24"/>
          <w:szCs w:val="24"/>
        </w:rPr>
        <w:t>Федеральный закон от 08 ноября 2007 года № 257-ФЗ «Об автомобильных дорогах</w:t>
      </w:r>
      <w:r w:rsidRPr="00852FFD">
        <w:rPr>
          <w:color w:val="000000"/>
          <w:spacing w:val="1"/>
          <w:sz w:val="24"/>
          <w:szCs w:val="24"/>
        </w:rPr>
        <w:br/>
      </w:r>
      <w:r w:rsidRPr="00852FFD">
        <w:rPr>
          <w:color w:val="000000"/>
          <w:spacing w:val="4"/>
          <w:sz w:val="24"/>
          <w:szCs w:val="24"/>
        </w:rPr>
        <w:t>и о дорожной деятельности в Российской Федерации и о внесении изменений в отдельные</w:t>
      </w:r>
      <w:r w:rsidRPr="00852FFD">
        <w:rPr>
          <w:color w:val="000000"/>
          <w:spacing w:val="4"/>
          <w:sz w:val="24"/>
          <w:szCs w:val="24"/>
        </w:rPr>
        <w:br/>
      </w:r>
      <w:r w:rsidRPr="00852FFD">
        <w:rPr>
          <w:color w:val="000000"/>
          <w:sz w:val="24"/>
          <w:szCs w:val="24"/>
        </w:rPr>
        <w:t>законодательные акты Российской Федерации»;</w:t>
      </w:r>
    </w:p>
    <w:p w:rsidR="00A70DCE" w:rsidRPr="00852FFD" w:rsidRDefault="00A70DCE" w:rsidP="00852FFD">
      <w:pPr>
        <w:tabs>
          <w:tab w:val="left" w:pos="284"/>
        </w:tabs>
        <w:ind w:left="5" w:hanging="14"/>
        <w:jc w:val="both"/>
        <w:rPr>
          <w:color w:val="000000"/>
          <w:sz w:val="24"/>
          <w:szCs w:val="24"/>
        </w:rPr>
      </w:pPr>
      <w:r w:rsidRPr="00852FFD">
        <w:rPr>
          <w:color w:val="000000"/>
          <w:sz w:val="24"/>
          <w:szCs w:val="24"/>
        </w:rPr>
        <w:t>-</w:t>
      </w:r>
      <w:r w:rsidRPr="00852FFD">
        <w:rPr>
          <w:color w:val="000000"/>
          <w:sz w:val="24"/>
          <w:szCs w:val="24"/>
        </w:rPr>
        <w:tab/>
      </w:r>
      <w:r w:rsidRPr="00852FFD">
        <w:rPr>
          <w:color w:val="000000"/>
          <w:spacing w:val="6"/>
          <w:sz w:val="24"/>
          <w:szCs w:val="24"/>
        </w:rPr>
        <w:t>Федеральный закон от  26  декабря  2008   года №  294-ФЗ   «О  защите  прав</w:t>
      </w:r>
      <w:r w:rsidRPr="00852FFD">
        <w:rPr>
          <w:color w:val="000000"/>
          <w:spacing w:val="6"/>
          <w:sz w:val="24"/>
          <w:szCs w:val="24"/>
        </w:rPr>
        <w:br/>
      </w:r>
      <w:r w:rsidRPr="00852FFD">
        <w:rPr>
          <w:color w:val="000000"/>
          <w:spacing w:val="3"/>
          <w:sz w:val="24"/>
          <w:szCs w:val="24"/>
        </w:rPr>
        <w:t>юридических     лиц     и     индивидуальных     предпринимателей     при     осуществлении</w:t>
      </w:r>
      <w:r w:rsidRPr="00852FFD">
        <w:rPr>
          <w:color w:val="000000"/>
          <w:spacing w:val="3"/>
          <w:sz w:val="24"/>
          <w:szCs w:val="24"/>
        </w:rPr>
        <w:br/>
      </w:r>
      <w:r w:rsidRPr="00852FFD">
        <w:rPr>
          <w:color w:val="000000"/>
          <w:sz w:val="24"/>
          <w:szCs w:val="24"/>
        </w:rPr>
        <w:t>государственного контроля (надзора) и муниципального контроля»;</w:t>
      </w:r>
    </w:p>
    <w:p w:rsidR="00852FFD" w:rsidRPr="00852FFD" w:rsidRDefault="00852FFD" w:rsidP="00852FFD">
      <w:pPr>
        <w:autoSpaceDE/>
        <w:ind w:hanging="14"/>
        <w:jc w:val="both"/>
        <w:rPr>
          <w:rFonts w:eastAsia="Andale Sans UI"/>
          <w:color w:val="000000"/>
          <w:kern w:val="1"/>
          <w:sz w:val="24"/>
          <w:szCs w:val="24"/>
          <w:lang/>
        </w:rPr>
      </w:pPr>
      <w:r w:rsidRPr="00852FFD">
        <w:rPr>
          <w:color w:val="000000"/>
          <w:spacing w:val="1"/>
          <w:sz w:val="24"/>
          <w:szCs w:val="24"/>
        </w:rPr>
        <w:t xml:space="preserve">- </w:t>
      </w:r>
      <w:r w:rsidR="00A70DCE" w:rsidRPr="00852FFD">
        <w:rPr>
          <w:color w:val="000000"/>
          <w:spacing w:val="1"/>
          <w:sz w:val="24"/>
          <w:szCs w:val="24"/>
        </w:rPr>
        <w:t>Федеральный закон от 10 декабря 1995 года № 196-ФЗ «О безопасности дорожного</w:t>
      </w:r>
      <w:r w:rsidR="00A70DCE" w:rsidRPr="00852FFD">
        <w:rPr>
          <w:color w:val="000000"/>
          <w:spacing w:val="1"/>
          <w:sz w:val="24"/>
          <w:szCs w:val="24"/>
        </w:rPr>
        <w:br/>
      </w:r>
      <w:r w:rsidR="00A70DCE" w:rsidRPr="00852FFD">
        <w:rPr>
          <w:color w:val="000000"/>
          <w:sz w:val="24"/>
          <w:szCs w:val="24"/>
        </w:rPr>
        <w:t>движения»;</w:t>
      </w:r>
      <w:r w:rsidR="00A70DCE" w:rsidRPr="00852FFD">
        <w:rPr>
          <w:rFonts w:eastAsia="Andale Sans UI"/>
          <w:color w:val="000000"/>
          <w:kern w:val="1"/>
          <w:sz w:val="24"/>
          <w:szCs w:val="24"/>
          <w:lang/>
        </w:rPr>
        <w:t xml:space="preserve"> </w:t>
      </w:r>
    </w:p>
    <w:p w:rsidR="00852FFD" w:rsidRPr="00852FFD" w:rsidRDefault="00852FFD" w:rsidP="00852FFD">
      <w:pPr>
        <w:autoSpaceDE/>
        <w:ind w:hanging="14"/>
        <w:jc w:val="both"/>
        <w:rPr>
          <w:rFonts w:eastAsia="Andale Sans UI"/>
          <w:color w:val="000000"/>
          <w:kern w:val="1"/>
          <w:sz w:val="24"/>
          <w:szCs w:val="24"/>
          <w:lang/>
        </w:rPr>
      </w:pPr>
      <w:r w:rsidRPr="00852FFD">
        <w:rPr>
          <w:rFonts w:eastAsia="Andale Sans UI"/>
          <w:color w:val="000000"/>
          <w:kern w:val="1"/>
          <w:sz w:val="24"/>
          <w:szCs w:val="24"/>
          <w:lang/>
        </w:rPr>
        <w:t xml:space="preserve">- </w:t>
      </w:r>
      <w:r w:rsidRPr="00852FFD">
        <w:rPr>
          <w:sz w:val="24"/>
          <w:szCs w:val="24"/>
        </w:rPr>
        <w:t>Федеральный закон от 02.05.2006 N 59-ФЗ «О порядке рассмотрения обращений граждан Российской Федерации»;</w:t>
      </w:r>
      <w:r w:rsidRPr="00852FFD">
        <w:rPr>
          <w:sz w:val="24"/>
          <w:szCs w:val="24"/>
        </w:rPr>
        <w:t xml:space="preserve"> </w:t>
      </w:r>
    </w:p>
    <w:p w:rsidR="00852FFD" w:rsidRPr="00852FFD" w:rsidRDefault="00852FFD" w:rsidP="00852FFD">
      <w:pPr>
        <w:pStyle w:val="a3"/>
        <w:numPr>
          <w:ilvl w:val="0"/>
          <w:numId w:val="2"/>
        </w:numPr>
        <w:ind w:hanging="14"/>
        <w:jc w:val="both"/>
        <w:rPr>
          <w:sz w:val="24"/>
          <w:szCs w:val="24"/>
        </w:rPr>
      </w:pPr>
      <w:r w:rsidRPr="00852FFD">
        <w:rPr>
          <w:sz w:val="24"/>
          <w:szCs w:val="24"/>
        </w:rPr>
        <w:t>Федеральный закон от 10.01.2002 N 7-ФЗ «Об охране окружающей среды»;</w:t>
      </w:r>
    </w:p>
    <w:p w:rsidR="00852FFD" w:rsidRPr="00852FFD" w:rsidRDefault="00852FFD" w:rsidP="00852FFD">
      <w:pPr>
        <w:pStyle w:val="a3"/>
        <w:numPr>
          <w:ilvl w:val="0"/>
          <w:numId w:val="2"/>
        </w:numPr>
        <w:ind w:right="34" w:hanging="14"/>
        <w:jc w:val="both"/>
        <w:rPr>
          <w:color w:val="000000"/>
          <w:spacing w:val="1"/>
          <w:sz w:val="24"/>
          <w:szCs w:val="24"/>
        </w:rPr>
      </w:pPr>
      <w:r w:rsidRPr="00852FFD">
        <w:rPr>
          <w:sz w:val="24"/>
          <w:szCs w:val="24"/>
        </w:rPr>
        <w:t>Федеральный закон от 24.06.1998 N 89-ФЗ «Об отходах производства и потребления»;</w:t>
      </w:r>
      <w:r w:rsidRPr="00852FFD">
        <w:rPr>
          <w:color w:val="000000"/>
          <w:spacing w:val="18"/>
          <w:sz w:val="24"/>
          <w:szCs w:val="24"/>
        </w:rPr>
        <w:t xml:space="preserve"> </w:t>
      </w:r>
    </w:p>
    <w:p w:rsidR="00852FFD" w:rsidRPr="00852FFD" w:rsidRDefault="00852FFD" w:rsidP="00852FFD">
      <w:pPr>
        <w:pStyle w:val="a3"/>
        <w:numPr>
          <w:ilvl w:val="0"/>
          <w:numId w:val="2"/>
        </w:numPr>
        <w:ind w:right="34" w:hanging="14"/>
        <w:jc w:val="both"/>
        <w:rPr>
          <w:color w:val="000000"/>
          <w:spacing w:val="1"/>
          <w:sz w:val="24"/>
          <w:szCs w:val="24"/>
        </w:rPr>
      </w:pPr>
      <w:r w:rsidRPr="00852FFD">
        <w:rPr>
          <w:color w:val="000000"/>
          <w:spacing w:val="18"/>
          <w:sz w:val="24"/>
          <w:szCs w:val="24"/>
        </w:rPr>
        <w:t xml:space="preserve">Федеральный закон от 28 декабря 2009г. №381-ФЗ "Об основах </w:t>
      </w:r>
      <w:r w:rsidRPr="00852FFD">
        <w:rPr>
          <w:color w:val="000000"/>
          <w:spacing w:val="1"/>
          <w:sz w:val="24"/>
          <w:szCs w:val="24"/>
        </w:rPr>
        <w:t>государственного регулирования торговой деятельности в Российской Федерации"</w:t>
      </w:r>
    </w:p>
    <w:p w:rsidR="00A70DCE" w:rsidRPr="00852FFD" w:rsidRDefault="00A70DCE" w:rsidP="00852FFD">
      <w:pPr>
        <w:autoSpaceDE/>
        <w:ind w:hanging="14"/>
        <w:jc w:val="both"/>
        <w:rPr>
          <w:rFonts w:eastAsia="Andale Sans UI"/>
          <w:color w:val="000000"/>
          <w:kern w:val="1"/>
          <w:sz w:val="24"/>
          <w:szCs w:val="24"/>
          <w:lang/>
        </w:rPr>
      </w:pPr>
      <w:r w:rsidRPr="00852FFD">
        <w:rPr>
          <w:rFonts w:eastAsia="Andale Sans UI"/>
          <w:color w:val="000000"/>
          <w:kern w:val="1"/>
          <w:sz w:val="24"/>
          <w:szCs w:val="24"/>
          <w:lang/>
        </w:rPr>
        <w:t>- Бюджетны</w:t>
      </w:r>
      <w:r w:rsidRPr="00852FFD">
        <w:rPr>
          <w:rFonts w:eastAsia="Andale Sans UI"/>
          <w:color w:val="000000"/>
          <w:kern w:val="1"/>
          <w:sz w:val="24"/>
          <w:szCs w:val="24"/>
          <w:lang/>
        </w:rPr>
        <w:t>й</w:t>
      </w:r>
      <w:r w:rsidRPr="00852FFD">
        <w:rPr>
          <w:rFonts w:eastAsia="Andale Sans UI"/>
          <w:color w:val="000000"/>
          <w:kern w:val="1"/>
          <w:sz w:val="24"/>
          <w:szCs w:val="24"/>
          <w:lang/>
        </w:rPr>
        <w:t xml:space="preserve"> кодекс</w:t>
      </w:r>
      <w:r w:rsidRPr="00852FFD">
        <w:rPr>
          <w:rFonts w:eastAsia="Andale Sans UI"/>
          <w:color w:val="000000"/>
          <w:kern w:val="1"/>
          <w:sz w:val="24"/>
          <w:szCs w:val="24"/>
          <w:lang/>
        </w:rPr>
        <w:t xml:space="preserve"> </w:t>
      </w:r>
      <w:r w:rsidRPr="00852FFD">
        <w:rPr>
          <w:rFonts w:eastAsia="Andale Sans UI"/>
          <w:color w:val="000000"/>
          <w:kern w:val="1"/>
          <w:sz w:val="24"/>
          <w:szCs w:val="24"/>
          <w:lang/>
        </w:rPr>
        <w:t xml:space="preserve"> Российской Федерации </w:t>
      </w:r>
    </w:p>
    <w:p w:rsidR="00A70DCE" w:rsidRPr="00852FFD" w:rsidRDefault="00A70DCE" w:rsidP="00852FFD">
      <w:pPr>
        <w:pStyle w:val="a3"/>
        <w:numPr>
          <w:ilvl w:val="0"/>
          <w:numId w:val="2"/>
        </w:numPr>
        <w:ind w:hanging="14"/>
        <w:jc w:val="both"/>
        <w:rPr>
          <w:sz w:val="24"/>
          <w:szCs w:val="24"/>
        </w:rPr>
      </w:pPr>
      <w:r w:rsidRPr="00852FFD">
        <w:rPr>
          <w:sz w:val="24"/>
          <w:szCs w:val="24"/>
        </w:rPr>
        <w:t xml:space="preserve">Лесной </w:t>
      </w:r>
      <w:r w:rsidRPr="00852FFD">
        <w:rPr>
          <w:sz w:val="24"/>
          <w:szCs w:val="24"/>
          <w:lang/>
        </w:rPr>
        <w:t>кодекс</w:t>
      </w:r>
      <w:r w:rsidRPr="00852FFD">
        <w:rPr>
          <w:sz w:val="24"/>
          <w:szCs w:val="24"/>
        </w:rPr>
        <w:t xml:space="preserve"> Российской Федерации от 04.12.2006 N 200-ФЗ;</w:t>
      </w:r>
    </w:p>
    <w:p w:rsidR="00A70DCE" w:rsidRPr="00852FFD" w:rsidRDefault="00A70DCE" w:rsidP="00852FFD">
      <w:pPr>
        <w:pStyle w:val="a3"/>
        <w:numPr>
          <w:ilvl w:val="0"/>
          <w:numId w:val="2"/>
        </w:numPr>
        <w:ind w:hanging="14"/>
        <w:jc w:val="both"/>
        <w:rPr>
          <w:sz w:val="24"/>
          <w:szCs w:val="24"/>
        </w:rPr>
      </w:pPr>
      <w:r w:rsidRPr="00852FFD">
        <w:rPr>
          <w:sz w:val="24"/>
          <w:szCs w:val="24"/>
        </w:rPr>
        <w:t>Водный кодекс Российской Федерации» от 03.06.2006 N 74-ФЗ;</w:t>
      </w:r>
    </w:p>
    <w:p w:rsidR="00852FFD" w:rsidRPr="00852FFD" w:rsidRDefault="00852FFD" w:rsidP="00852FFD">
      <w:pPr>
        <w:spacing w:before="5" w:line="274" w:lineRule="exact"/>
        <w:ind w:left="14" w:right="29" w:hanging="14"/>
        <w:jc w:val="both"/>
        <w:rPr>
          <w:color w:val="000000"/>
          <w:spacing w:val="-4"/>
          <w:sz w:val="24"/>
          <w:szCs w:val="24"/>
        </w:rPr>
      </w:pPr>
      <w:r w:rsidRPr="00852FFD">
        <w:rPr>
          <w:sz w:val="24"/>
          <w:szCs w:val="24"/>
          <w:lang/>
        </w:rPr>
        <w:t xml:space="preserve">- </w:t>
      </w:r>
      <w:r w:rsidR="00A70DCE" w:rsidRPr="00852FFD">
        <w:rPr>
          <w:sz w:val="24"/>
          <w:szCs w:val="24"/>
          <w:lang/>
        </w:rPr>
        <w:t>Кодекс</w:t>
      </w:r>
      <w:r w:rsidR="00A70DCE" w:rsidRPr="00852FFD">
        <w:rPr>
          <w:sz w:val="24"/>
          <w:szCs w:val="24"/>
        </w:rPr>
        <w:t xml:space="preserve"> Российской Федерации об административных правонарушениях от 30 декабря 2001 г. N 195-ФЗ;</w:t>
      </w:r>
      <w:r w:rsidRPr="00852FFD">
        <w:rPr>
          <w:color w:val="000000"/>
          <w:spacing w:val="-4"/>
          <w:sz w:val="24"/>
          <w:szCs w:val="24"/>
        </w:rPr>
        <w:t xml:space="preserve"> </w:t>
      </w:r>
    </w:p>
    <w:p w:rsidR="00852FFD" w:rsidRPr="00852FFD" w:rsidRDefault="00BF3AE6" w:rsidP="00BF3AE6">
      <w:pPr>
        <w:spacing w:before="5" w:line="274" w:lineRule="exact"/>
        <w:ind w:left="14" w:right="29" w:hanging="1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</w:t>
      </w:r>
      <w:r w:rsidR="00852FFD" w:rsidRPr="00852FFD">
        <w:rPr>
          <w:rFonts w:eastAsia="Andale Sans UI"/>
          <w:kern w:val="1"/>
          <w:sz w:val="24"/>
          <w:szCs w:val="24"/>
          <w:lang/>
        </w:rPr>
        <w:t xml:space="preserve"> </w:t>
      </w:r>
      <w:r w:rsidR="00852FFD" w:rsidRPr="00852FFD">
        <w:rPr>
          <w:color w:val="000000"/>
          <w:spacing w:val="8"/>
          <w:sz w:val="24"/>
          <w:szCs w:val="24"/>
        </w:rPr>
        <w:t>Кодекс Российской Федерации об административных правонарушениях от 30</w:t>
      </w:r>
      <w:r w:rsidR="00852FFD" w:rsidRPr="00852FFD">
        <w:rPr>
          <w:color w:val="000000"/>
          <w:spacing w:val="8"/>
          <w:sz w:val="24"/>
          <w:szCs w:val="24"/>
        </w:rPr>
        <w:br/>
      </w:r>
      <w:r w:rsidR="00852FFD" w:rsidRPr="00852FFD">
        <w:rPr>
          <w:color w:val="000000"/>
          <w:spacing w:val="2"/>
          <w:sz w:val="24"/>
          <w:szCs w:val="24"/>
        </w:rPr>
        <w:t>декабря 2001 года№ 195-ФЗ;</w:t>
      </w:r>
      <w:r w:rsidR="00852FFD" w:rsidRPr="00852FFD">
        <w:rPr>
          <w:color w:val="000000"/>
          <w:spacing w:val="-4"/>
          <w:sz w:val="24"/>
          <w:szCs w:val="24"/>
        </w:rPr>
        <w:t xml:space="preserve"> </w:t>
      </w:r>
    </w:p>
    <w:p w:rsidR="00A70DCE" w:rsidRPr="00852FFD" w:rsidRDefault="00852FFD" w:rsidP="00852FFD">
      <w:pPr>
        <w:pStyle w:val="a3"/>
        <w:ind w:left="0"/>
        <w:jc w:val="both"/>
        <w:rPr>
          <w:sz w:val="24"/>
          <w:szCs w:val="24"/>
        </w:rPr>
      </w:pPr>
      <w:r w:rsidRPr="00852FFD">
        <w:rPr>
          <w:color w:val="000000"/>
          <w:spacing w:val="-4"/>
          <w:sz w:val="24"/>
          <w:szCs w:val="24"/>
        </w:rPr>
        <w:t xml:space="preserve">- </w:t>
      </w:r>
      <w:r w:rsidRPr="00852FFD">
        <w:rPr>
          <w:color w:val="000000"/>
          <w:spacing w:val="-4"/>
          <w:sz w:val="24"/>
          <w:szCs w:val="24"/>
        </w:rPr>
        <w:t>Основы законодательства Российской Федерации о культуре от 09 октября 1992 года№ 3612-1 (с последующими изменениями);</w:t>
      </w:r>
    </w:p>
    <w:p w:rsidR="00A70DCE" w:rsidRPr="00852FFD" w:rsidRDefault="00A70DCE" w:rsidP="00852FFD">
      <w:pPr>
        <w:pStyle w:val="a3"/>
        <w:numPr>
          <w:ilvl w:val="0"/>
          <w:numId w:val="2"/>
        </w:numPr>
        <w:ind w:hanging="14"/>
        <w:jc w:val="both"/>
        <w:rPr>
          <w:sz w:val="24"/>
          <w:szCs w:val="24"/>
        </w:rPr>
      </w:pPr>
      <w:r w:rsidRPr="00852FFD">
        <w:rPr>
          <w:sz w:val="24"/>
          <w:szCs w:val="24"/>
        </w:rPr>
        <w:t xml:space="preserve"> </w:t>
      </w:r>
      <w:r w:rsidRPr="00852FFD">
        <w:rPr>
          <w:sz w:val="24"/>
          <w:szCs w:val="24"/>
          <w:lang/>
        </w:rPr>
        <w:t>Приказ</w:t>
      </w:r>
      <w:r w:rsidRPr="00852FFD">
        <w:rPr>
          <w:sz w:val="24"/>
          <w:szCs w:val="24"/>
        </w:rPr>
        <w:t xml:space="preserve"> Минэкономразвития России от 30.04.2009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52FFD" w:rsidRPr="00852FFD" w:rsidRDefault="00852FFD" w:rsidP="00852FFD">
      <w:pPr>
        <w:pStyle w:val="a3"/>
        <w:ind w:left="0"/>
        <w:jc w:val="both"/>
        <w:rPr>
          <w:rFonts w:eastAsia="Andale Sans UI"/>
          <w:kern w:val="1"/>
          <w:sz w:val="24"/>
          <w:szCs w:val="24"/>
          <w:lang/>
        </w:rPr>
      </w:pPr>
      <w:r>
        <w:rPr>
          <w:rFonts w:eastAsia="Andale Sans UI"/>
          <w:kern w:val="1"/>
          <w:sz w:val="24"/>
          <w:szCs w:val="24"/>
          <w:lang/>
        </w:rPr>
        <w:t xml:space="preserve">- </w:t>
      </w:r>
      <w:r w:rsidRPr="00852FFD">
        <w:rPr>
          <w:rFonts w:eastAsia="Andale Sans UI"/>
          <w:kern w:val="1"/>
          <w:sz w:val="24"/>
          <w:szCs w:val="24"/>
          <w:lang/>
        </w:rPr>
        <w:t>Устав Муниципального образования «</w:t>
      </w:r>
      <w:r w:rsidRPr="00852FFD">
        <w:rPr>
          <w:rFonts w:eastAsia="Andale Sans UI"/>
          <w:kern w:val="1"/>
          <w:sz w:val="24"/>
          <w:szCs w:val="24"/>
          <w:lang/>
        </w:rPr>
        <w:t>Мелиоративное</w:t>
      </w:r>
      <w:r w:rsidRPr="00852FFD">
        <w:rPr>
          <w:rFonts w:eastAsia="Andale Sans UI"/>
          <w:kern w:val="1"/>
          <w:sz w:val="24"/>
          <w:szCs w:val="24"/>
          <w:lang/>
        </w:rPr>
        <w:t xml:space="preserve"> сельское поселение»,</w:t>
      </w:r>
    </w:p>
    <w:p w:rsidR="00A70DCE" w:rsidRPr="00852FFD" w:rsidRDefault="00A70DCE" w:rsidP="00852FFD">
      <w:pPr>
        <w:ind w:hanging="14"/>
        <w:jc w:val="both"/>
        <w:rPr>
          <w:sz w:val="24"/>
          <w:szCs w:val="24"/>
        </w:rPr>
      </w:pPr>
      <w:r w:rsidRPr="00852FFD">
        <w:rPr>
          <w:sz w:val="24"/>
          <w:szCs w:val="24"/>
        </w:rPr>
        <w:t xml:space="preserve">- Решение 3 сессии 4 созыва Совета Мелиоративного сельского поселения от 02.11.2017 г. № 3 </w:t>
      </w:r>
      <w:r w:rsidRPr="00852FFD">
        <w:rPr>
          <w:sz w:val="24"/>
          <w:szCs w:val="24"/>
        </w:rPr>
        <w:t xml:space="preserve">«Об </w:t>
      </w:r>
      <w:r w:rsidRPr="00852FFD">
        <w:rPr>
          <w:sz w:val="24"/>
          <w:szCs w:val="24"/>
        </w:rPr>
        <w:t>у</w:t>
      </w:r>
      <w:r w:rsidRPr="00852FFD">
        <w:rPr>
          <w:sz w:val="24"/>
          <w:szCs w:val="24"/>
        </w:rPr>
        <w:t>тверждении  Правил благоустройства и озеленения</w:t>
      </w:r>
      <w:r w:rsidRPr="00852FFD">
        <w:rPr>
          <w:sz w:val="24"/>
          <w:szCs w:val="24"/>
        </w:rPr>
        <w:t xml:space="preserve"> </w:t>
      </w:r>
      <w:r w:rsidRPr="00852FFD">
        <w:rPr>
          <w:sz w:val="24"/>
          <w:szCs w:val="24"/>
        </w:rPr>
        <w:t>на территории Мелиоративного  сельского поселения»</w:t>
      </w:r>
    </w:p>
    <w:p w:rsidR="00E271FA" w:rsidRPr="00852FFD" w:rsidRDefault="00A70DCE" w:rsidP="00852FFD">
      <w:pPr>
        <w:ind w:hanging="14"/>
        <w:jc w:val="both"/>
        <w:rPr>
          <w:sz w:val="24"/>
          <w:szCs w:val="24"/>
        </w:rPr>
      </w:pPr>
      <w:r w:rsidRPr="00852FFD">
        <w:rPr>
          <w:rFonts w:eastAsia="Andale Sans UI"/>
          <w:kern w:val="1"/>
          <w:sz w:val="24"/>
          <w:szCs w:val="24"/>
          <w:lang/>
        </w:rPr>
        <w:t xml:space="preserve">- Решение </w:t>
      </w:r>
      <w:r w:rsidRPr="00852FFD">
        <w:rPr>
          <w:rFonts w:eastAsia="Andale Sans UI"/>
          <w:kern w:val="1"/>
          <w:sz w:val="24"/>
          <w:szCs w:val="24"/>
          <w:lang/>
        </w:rPr>
        <w:t>сессии</w:t>
      </w:r>
      <w:r w:rsidRPr="00852FFD">
        <w:rPr>
          <w:rFonts w:eastAsia="Andale Sans UI"/>
          <w:kern w:val="1"/>
          <w:sz w:val="24"/>
          <w:szCs w:val="24"/>
          <w:lang/>
        </w:rPr>
        <w:t xml:space="preserve"> депутатов  </w:t>
      </w:r>
      <w:r w:rsidRPr="00852FFD">
        <w:rPr>
          <w:rFonts w:eastAsia="Andale Sans UI"/>
          <w:kern w:val="1"/>
          <w:sz w:val="24"/>
          <w:szCs w:val="24"/>
          <w:lang/>
        </w:rPr>
        <w:t>Мелиоративного</w:t>
      </w:r>
      <w:r w:rsidRPr="00852FFD">
        <w:rPr>
          <w:rFonts w:eastAsia="Andale Sans UI"/>
          <w:kern w:val="1"/>
          <w:sz w:val="24"/>
          <w:szCs w:val="24"/>
          <w:lang/>
        </w:rPr>
        <w:t xml:space="preserve"> сельского поселения от 30.12.2008 № 16 «Об </w:t>
      </w:r>
      <w:r w:rsidRPr="00852FFD">
        <w:rPr>
          <w:rFonts w:eastAsia="Andale Sans UI"/>
          <w:kern w:val="1"/>
          <w:sz w:val="24"/>
          <w:szCs w:val="24"/>
          <w:lang/>
        </w:rPr>
        <w:lastRenderedPageBreak/>
        <w:t xml:space="preserve">утверждении положения о бюджетном процессе в Муниципальном образовании « </w:t>
      </w:r>
      <w:r w:rsidRPr="00852FFD">
        <w:rPr>
          <w:rFonts w:eastAsia="Andale Sans UI"/>
          <w:kern w:val="1"/>
          <w:sz w:val="24"/>
          <w:szCs w:val="24"/>
          <w:lang/>
        </w:rPr>
        <w:t>Мелиоративное</w:t>
      </w:r>
      <w:r w:rsidRPr="00852FFD">
        <w:rPr>
          <w:rFonts w:eastAsia="Andale Sans UI"/>
          <w:kern w:val="1"/>
          <w:sz w:val="24"/>
          <w:szCs w:val="24"/>
          <w:lang/>
        </w:rPr>
        <w:t xml:space="preserve"> сельс</w:t>
      </w:r>
      <w:bookmarkStart w:id="0" w:name="_GoBack"/>
      <w:bookmarkEnd w:id="0"/>
      <w:r w:rsidRPr="00852FFD">
        <w:rPr>
          <w:rFonts w:eastAsia="Andale Sans UI"/>
          <w:kern w:val="1"/>
          <w:sz w:val="24"/>
          <w:szCs w:val="24"/>
          <w:lang/>
        </w:rPr>
        <w:t>кое поселение»</w:t>
      </w:r>
    </w:p>
    <w:sectPr w:rsidR="00E271FA" w:rsidRPr="00852FFD" w:rsidSect="00BF3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1E"/>
    <w:multiLevelType w:val="singleLevel"/>
    <w:tmpl w:val="0000001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CE"/>
    <w:rsid w:val="00852FFD"/>
    <w:rsid w:val="00A70DCE"/>
    <w:rsid w:val="00BF3AE6"/>
    <w:rsid w:val="00E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Админ. Мелиоративный</dc:creator>
  <cp:lastModifiedBy>Админ. Мелиоративный</cp:lastModifiedBy>
  <cp:revision>2</cp:revision>
  <dcterms:created xsi:type="dcterms:W3CDTF">2018-03-16T09:13:00Z</dcterms:created>
  <dcterms:modified xsi:type="dcterms:W3CDTF">2018-03-16T09:56:00Z</dcterms:modified>
</cp:coreProperties>
</file>