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9F" w:rsidRPr="00AC6D9F" w:rsidRDefault="00AC6D9F" w:rsidP="00AC6D9F">
      <w:pPr>
        <w:spacing w:line="240" w:lineRule="atLeast"/>
        <w:ind w:leftChars="0" w:left="3540" w:right="4152" w:firstLineChars="0" w:firstLine="708"/>
        <w:jc w:val="center"/>
        <w:textDirection w:val="lrTb"/>
        <w:textAlignment w:val="auto"/>
        <w:outlineLvl w:val="9"/>
        <w:rPr>
          <w:rFonts w:eastAsia="Calibri"/>
          <w:position w:val="0"/>
          <w:sz w:val="24"/>
          <w:szCs w:val="24"/>
          <w:lang w:eastAsia="en-US"/>
        </w:rPr>
      </w:pPr>
      <w:r w:rsidRPr="00AC6D9F">
        <w:rPr>
          <w:rFonts w:eastAsia="Calibri"/>
          <w:noProof/>
          <w:position w:val="0"/>
          <w:sz w:val="24"/>
          <w:szCs w:val="24"/>
          <w:lang w:eastAsia="ru-RU"/>
        </w:rPr>
        <w:drawing>
          <wp:inline distT="0" distB="0" distL="0" distR="0" wp14:anchorId="436DA7A4" wp14:editId="60C5289A">
            <wp:extent cx="4114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586740"/>
                    </a:xfrm>
                    <a:prstGeom prst="rect">
                      <a:avLst/>
                    </a:prstGeom>
                    <a:noFill/>
                    <a:ln>
                      <a:noFill/>
                    </a:ln>
                  </pic:spPr>
                </pic:pic>
              </a:graphicData>
            </a:graphic>
          </wp:inline>
        </w:drawing>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position w:val="0"/>
          <w:lang w:eastAsia="en-US"/>
        </w:rPr>
      </w:pPr>
      <w:r w:rsidRPr="00AC6D9F">
        <w:rPr>
          <w:rFonts w:eastAsia="Calibri"/>
          <w:position w:val="0"/>
          <w:lang w:eastAsia="en-US"/>
        </w:rPr>
        <w:t>Российская Федерация</w:t>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b/>
          <w:smallCaps/>
          <w:color w:val="FFFFFF"/>
          <w:position w:val="0"/>
          <w:sz w:val="24"/>
          <w:szCs w:val="24"/>
          <w:lang w:eastAsia="en-US"/>
        </w:rPr>
      </w:pPr>
      <w:r w:rsidRPr="00AC6D9F">
        <w:rPr>
          <w:rFonts w:eastAsia="Calibri"/>
          <w:b/>
          <w:caps/>
          <w:position w:val="0"/>
          <w:sz w:val="24"/>
          <w:szCs w:val="24"/>
          <w:lang w:eastAsia="en-US"/>
        </w:rPr>
        <w:t xml:space="preserve">                                          Р</w:t>
      </w:r>
      <w:r w:rsidRPr="00AC6D9F">
        <w:rPr>
          <w:rFonts w:eastAsia="Calibri"/>
          <w:b/>
          <w:smallCaps/>
          <w:position w:val="0"/>
          <w:sz w:val="24"/>
          <w:szCs w:val="24"/>
          <w:lang w:eastAsia="en-US"/>
        </w:rPr>
        <w:t xml:space="preserve">ЕСПУБЛИКА </w:t>
      </w:r>
      <w:r w:rsidRPr="00AC6D9F">
        <w:rPr>
          <w:rFonts w:eastAsia="Calibri"/>
          <w:b/>
          <w:caps/>
          <w:position w:val="0"/>
          <w:sz w:val="24"/>
          <w:szCs w:val="24"/>
          <w:lang w:eastAsia="en-US"/>
        </w:rPr>
        <w:t xml:space="preserve"> К</w:t>
      </w:r>
      <w:r w:rsidRPr="00AC6D9F">
        <w:rPr>
          <w:rFonts w:eastAsia="Calibri"/>
          <w:b/>
          <w:smallCaps/>
          <w:position w:val="0"/>
          <w:sz w:val="24"/>
          <w:szCs w:val="24"/>
          <w:lang w:eastAsia="en-US"/>
        </w:rPr>
        <w:t xml:space="preserve">АРЕЛИЯ                                 </w:t>
      </w:r>
      <w:r w:rsidRPr="00AC6D9F">
        <w:rPr>
          <w:rFonts w:eastAsia="Calibri"/>
          <w:b/>
          <w:smallCaps/>
          <w:color w:val="FFFFFF"/>
          <w:position w:val="0"/>
          <w:sz w:val="24"/>
          <w:szCs w:val="24"/>
          <w:lang w:eastAsia="en-US"/>
        </w:rPr>
        <w:t>Проект</w:t>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b/>
          <w:smallCaps/>
          <w:position w:val="0"/>
          <w:sz w:val="24"/>
          <w:szCs w:val="24"/>
          <w:lang w:eastAsia="en-US"/>
        </w:rPr>
      </w:pPr>
      <w:r w:rsidRPr="00AC6D9F">
        <w:rPr>
          <w:rFonts w:eastAsia="Calibri"/>
          <w:b/>
          <w:smallCaps/>
          <w:position w:val="0"/>
          <w:sz w:val="24"/>
          <w:szCs w:val="24"/>
          <w:lang w:eastAsia="en-US"/>
        </w:rPr>
        <w:t>ПРИОНЕЖСКИЙ МУНИЦИПАЛЬНЫЙ РАЙОН</w:t>
      </w:r>
    </w:p>
    <w:p w:rsidR="00AC6D9F" w:rsidRPr="00AC6D9F" w:rsidRDefault="00AC6D9F" w:rsidP="00AC6D9F">
      <w:pPr>
        <w:spacing w:line="360" w:lineRule="auto"/>
        <w:ind w:leftChars="0" w:left="0" w:firstLineChars="0" w:firstLine="0"/>
        <w:jc w:val="center"/>
        <w:textDirection w:val="lrTb"/>
        <w:textAlignment w:val="auto"/>
        <w:outlineLvl w:val="9"/>
        <w:rPr>
          <w:rFonts w:eastAsia="Calibri"/>
          <w:b/>
          <w:position w:val="0"/>
          <w:sz w:val="24"/>
          <w:szCs w:val="24"/>
          <w:lang w:eastAsia="en-US"/>
        </w:rPr>
      </w:pPr>
      <w:r w:rsidRPr="00AC6D9F">
        <w:rPr>
          <w:rFonts w:eastAsia="Calibri"/>
          <w:b/>
          <w:position w:val="0"/>
          <w:sz w:val="24"/>
          <w:szCs w:val="24"/>
          <w:lang w:eastAsia="en-US"/>
        </w:rPr>
        <w:t>АДМИНИСТРАЦИЯ МЕЛИОРАТИВНОГО СЕЛЬСКОГО ПОСЕЛЕНИЯ</w:t>
      </w:r>
    </w:p>
    <w:p w:rsidR="00AC6D9F" w:rsidRPr="00AC6D9F" w:rsidRDefault="00AC6D9F" w:rsidP="00AC6D9F">
      <w:pPr>
        <w:spacing w:line="240" w:lineRule="atLeast"/>
        <w:ind w:leftChars="0" w:left="0" w:firstLineChars="0" w:firstLine="0"/>
        <w:jc w:val="center"/>
        <w:textDirection w:val="lrTb"/>
        <w:textAlignment w:val="auto"/>
        <w:outlineLvl w:val="9"/>
        <w:rPr>
          <w:rFonts w:eastAsia="Calibri"/>
          <w:b/>
          <w:position w:val="0"/>
          <w:sz w:val="24"/>
          <w:szCs w:val="24"/>
          <w:lang w:eastAsia="en-US"/>
        </w:rPr>
      </w:pPr>
    </w:p>
    <w:p w:rsidR="00AC6D9F" w:rsidRPr="00AC6D9F" w:rsidRDefault="00AC6D9F" w:rsidP="00AC6D9F">
      <w:pPr>
        <w:spacing w:line="240" w:lineRule="atLeast"/>
        <w:ind w:leftChars="0" w:left="0" w:firstLineChars="0" w:firstLine="0"/>
        <w:jc w:val="center"/>
        <w:textDirection w:val="lrTb"/>
        <w:textAlignment w:val="auto"/>
        <w:outlineLvl w:val="9"/>
        <w:rPr>
          <w:rFonts w:eastAsia="Calibri"/>
          <w:b/>
          <w:position w:val="0"/>
          <w:sz w:val="24"/>
          <w:szCs w:val="24"/>
          <w:lang w:eastAsia="en-US"/>
        </w:rPr>
      </w:pPr>
      <w:r w:rsidRPr="00AC6D9F">
        <w:rPr>
          <w:rFonts w:eastAsia="Calibri"/>
          <w:b/>
          <w:position w:val="0"/>
          <w:sz w:val="24"/>
          <w:szCs w:val="24"/>
          <w:lang w:eastAsia="en-US"/>
        </w:rPr>
        <w:t>ПОСТАНОВЛЕНИЕ</w:t>
      </w:r>
    </w:p>
    <w:p w:rsidR="00AC6D9F" w:rsidRPr="00AC6D9F" w:rsidRDefault="00AC6D9F" w:rsidP="00AC6D9F">
      <w:pPr>
        <w:spacing w:line="240" w:lineRule="atLeast"/>
        <w:ind w:leftChars="0" w:left="0" w:firstLineChars="0" w:firstLine="0"/>
        <w:jc w:val="center"/>
        <w:textDirection w:val="lrTb"/>
        <w:textAlignment w:val="auto"/>
        <w:outlineLvl w:val="9"/>
        <w:rPr>
          <w:rFonts w:eastAsia="Calibri"/>
          <w:b/>
          <w:position w:val="0"/>
          <w:sz w:val="24"/>
          <w:szCs w:val="24"/>
          <w:lang w:eastAsia="en-US"/>
        </w:rPr>
      </w:pPr>
    </w:p>
    <w:p w:rsidR="00AC6D9F" w:rsidRPr="00AC6D9F" w:rsidRDefault="00AC6D9F" w:rsidP="00AC6D9F">
      <w:pPr>
        <w:pBdr>
          <w:top w:val="nil"/>
          <w:left w:val="nil"/>
          <w:bottom w:val="nil"/>
          <w:right w:val="nil"/>
          <w:between w:val="nil"/>
        </w:pBdr>
        <w:suppressAutoHyphens/>
        <w:spacing w:after="200" w:line="276" w:lineRule="auto"/>
        <w:ind w:left="0" w:hanging="3"/>
        <w:jc w:val="left"/>
        <w:rPr>
          <w:color w:val="000000"/>
          <w:lang w:eastAsia="en-US"/>
        </w:rPr>
      </w:pPr>
      <w:r>
        <w:rPr>
          <w:color w:val="000000"/>
          <w:lang w:eastAsia="en-US"/>
        </w:rPr>
        <w:t xml:space="preserve">«___» </w:t>
      </w:r>
      <w:r w:rsidRPr="00AC6D9F">
        <w:rPr>
          <w:color w:val="000000"/>
          <w:lang w:eastAsia="en-US"/>
        </w:rPr>
        <w:t xml:space="preserve"> </w:t>
      </w:r>
      <w:r>
        <w:rPr>
          <w:color w:val="000000"/>
          <w:lang w:eastAsia="en-US"/>
        </w:rPr>
        <w:t>________</w:t>
      </w:r>
      <w:r w:rsidRPr="00AC6D9F">
        <w:rPr>
          <w:color w:val="000000"/>
          <w:lang w:eastAsia="en-US"/>
        </w:rPr>
        <w:t xml:space="preserve"> 2022  год                                                                    </w:t>
      </w:r>
      <w:r>
        <w:rPr>
          <w:color w:val="000000"/>
          <w:lang w:eastAsia="en-US"/>
        </w:rPr>
        <w:t xml:space="preserve"> </w:t>
      </w:r>
      <w:r w:rsidRPr="00AC6D9F">
        <w:rPr>
          <w:color w:val="000000"/>
          <w:lang w:eastAsia="en-US"/>
        </w:rPr>
        <w:t xml:space="preserve"> №  </w:t>
      </w:r>
      <w:r>
        <w:rPr>
          <w:color w:val="000000"/>
          <w:lang w:eastAsia="en-US"/>
        </w:rPr>
        <w:t>ПРОЕКТ</w:t>
      </w:r>
    </w:p>
    <w:p w:rsidR="00121CCD" w:rsidRDefault="00121CCD" w:rsidP="00DD43A3">
      <w:pPr>
        <w:widowControl w:val="0"/>
        <w:pBdr>
          <w:top w:val="nil"/>
          <w:left w:val="nil"/>
          <w:bottom w:val="nil"/>
          <w:right w:val="nil"/>
          <w:between w:val="nil"/>
        </w:pBdr>
        <w:tabs>
          <w:tab w:val="left" w:pos="7770"/>
        </w:tabs>
        <w:spacing w:line="240" w:lineRule="auto"/>
        <w:ind w:left="0" w:hanging="3"/>
        <w:jc w:val="left"/>
        <w:rPr>
          <w:color w:val="000000"/>
        </w:rPr>
      </w:pPr>
    </w:p>
    <w:p w:rsidR="00121CCD" w:rsidRDefault="00B849A1" w:rsidP="00AC6D9F">
      <w:pPr>
        <w:widowControl w:val="0"/>
        <w:pBdr>
          <w:top w:val="nil"/>
          <w:left w:val="nil"/>
          <w:bottom w:val="nil"/>
          <w:right w:val="nil"/>
          <w:between w:val="nil"/>
        </w:pBdr>
        <w:spacing w:line="240" w:lineRule="auto"/>
        <w:ind w:left="0" w:hanging="3"/>
        <w:jc w:val="center"/>
        <w:rPr>
          <w:color w:val="000000"/>
        </w:rPr>
      </w:pPr>
      <w:r>
        <w:rPr>
          <w:color w:val="000000"/>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правовых актов </w:t>
      </w:r>
      <w:r w:rsidR="00AC6D9F">
        <w:rPr>
          <w:color w:val="000000"/>
        </w:rPr>
        <w:t>Мелиоративного</w:t>
      </w:r>
      <w:r>
        <w:rPr>
          <w:color w:val="000000"/>
        </w:rPr>
        <w:t xml:space="preserve"> </w:t>
      </w:r>
      <w:r w:rsidR="005158CC">
        <w:rPr>
          <w:color w:val="000000"/>
        </w:rPr>
        <w:t>сельского</w:t>
      </w:r>
      <w:r>
        <w:rPr>
          <w:color w:val="000000"/>
        </w:rPr>
        <w:t xml:space="preserve"> поселения о местных налогах и сборах»</w:t>
      </w:r>
    </w:p>
    <w:p w:rsidR="00121CCD" w:rsidRDefault="00121CCD" w:rsidP="00DD43A3">
      <w:pPr>
        <w:widowControl w:val="0"/>
        <w:pBdr>
          <w:top w:val="nil"/>
          <w:left w:val="nil"/>
          <w:bottom w:val="nil"/>
          <w:right w:val="nil"/>
          <w:between w:val="nil"/>
        </w:pBdr>
        <w:spacing w:line="240" w:lineRule="auto"/>
        <w:ind w:left="0" w:hanging="3"/>
        <w:rPr>
          <w:color w:val="000000"/>
        </w:rPr>
      </w:pPr>
    </w:p>
    <w:p w:rsidR="00121CCD" w:rsidRDefault="00AC6D9F" w:rsidP="00AC6D9F">
      <w:pPr>
        <w:widowControl w:val="0"/>
        <w:pBdr>
          <w:top w:val="nil"/>
          <w:left w:val="nil"/>
          <w:bottom w:val="nil"/>
          <w:right w:val="nil"/>
          <w:between w:val="nil"/>
        </w:pBdr>
        <w:spacing w:line="240" w:lineRule="auto"/>
        <w:ind w:left="0" w:hanging="3"/>
        <w:rPr>
          <w:color w:val="000000"/>
        </w:rPr>
      </w:pPr>
      <w:r>
        <w:rPr>
          <w:color w:val="000000"/>
        </w:rPr>
        <w:t xml:space="preserve">  </w:t>
      </w:r>
      <w:proofErr w:type="gramStart"/>
      <w:r w:rsidR="00B849A1">
        <w:rPr>
          <w:color w:val="000000"/>
        </w:rPr>
        <w:t xml:space="preserve">В соответствии с Федеральным </w:t>
      </w:r>
      <w:hyperlink r:id="rId10">
        <w:r w:rsidR="00B849A1">
          <w:rPr>
            <w:color w:val="000000"/>
          </w:rPr>
          <w:t>законом</w:t>
        </w:r>
      </w:hyperlink>
      <w:r w:rsidR="00B849A1">
        <w:rPr>
          <w:color w:val="000000"/>
        </w:rPr>
        <w:t xml:space="preserve"> от 06.10.2003 № 131-ФЗ «Об общих принципах организации местного самоуправления в Российской Федерации», Федеральным </w:t>
      </w:r>
      <w:hyperlink r:id="rId11">
        <w:r w:rsidR="00B849A1">
          <w:rPr>
            <w:color w:val="000000"/>
          </w:rPr>
          <w:t>законом</w:t>
        </w:r>
      </w:hyperlink>
      <w:r w:rsidR="00316FA7">
        <w:rPr>
          <w:color w:val="000000"/>
        </w:rPr>
        <w:t xml:space="preserve"> от 27.07.2010 </w:t>
      </w:r>
      <w:r w:rsidR="00B849A1">
        <w:rPr>
          <w:color w:val="000000"/>
        </w:rPr>
        <w:t>№ 210-ФЗ «Об организации предоставления государственных и муниципальных услуг», в целях дачи письменных разъяснений налогоплательщикам и налоговым агентам по вопросам примен</w:t>
      </w:r>
      <w:bookmarkStart w:id="0" w:name="_GoBack"/>
      <w:bookmarkEnd w:id="0"/>
      <w:r w:rsidR="00B849A1">
        <w:rPr>
          <w:color w:val="000000"/>
        </w:rPr>
        <w:t>ения муниципаль</w:t>
      </w:r>
      <w:r w:rsidR="00316FA7">
        <w:rPr>
          <w:color w:val="000000"/>
        </w:rPr>
        <w:t xml:space="preserve">ных нормативных правовых актов </w:t>
      </w:r>
      <w:r w:rsidR="00B849A1">
        <w:rPr>
          <w:color w:val="000000"/>
        </w:rPr>
        <w:t xml:space="preserve"> поселения о местных налогах и сборах, администрация</w:t>
      </w:r>
      <w:r>
        <w:rPr>
          <w:color w:val="000000"/>
        </w:rPr>
        <w:t xml:space="preserve"> Мелиоративного сельского поселения</w:t>
      </w:r>
      <w:proofErr w:type="gramEnd"/>
    </w:p>
    <w:p w:rsidR="00316FA7" w:rsidRDefault="00316FA7" w:rsidP="00DD43A3">
      <w:pPr>
        <w:pBdr>
          <w:top w:val="nil"/>
          <w:left w:val="nil"/>
          <w:bottom w:val="nil"/>
          <w:right w:val="nil"/>
          <w:between w:val="nil"/>
        </w:pBdr>
        <w:spacing w:line="240" w:lineRule="auto"/>
        <w:ind w:left="0" w:hanging="3"/>
        <w:rPr>
          <w:color w:val="000000"/>
        </w:rPr>
      </w:pPr>
    </w:p>
    <w:p w:rsidR="00121CCD" w:rsidRDefault="00B849A1" w:rsidP="00316FA7">
      <w:pPr>
        <w:pBdr>
          <w:top w:val="nil"/>
          <w:left w:val="nil"/>
          <w:bottom w:val="nil"/>
          <w:right w:val="nil"/>
          <w:between w:val="nil"/>
        </w:pBdr>
        <w:spacing w:line="240" w:lineRule="auto"/>
        <w:ind w:left="0" w:hanging="3"/>
        <w:jc w:val="center"/>
        <w:rPr>
          <w:color w:val="000000"/>
        </w:rPr>
      </w:pPr>
      <w:r>
        <w:rPr>
          <w:color w:val="000000"/>
        </w:rPr>
        <w:t>ПОСТАНОВЛЯЕТ:</w:t>
      </w:r>
    </w:p>
    <w:p w:rsidR="00316FA7" w:rsidRDefault="00316FA7" w:rsidP="00DD43A3">
      <w:pPr>
        <w:widowControl w:val="0"/>
        <w:pBdr>
          <w:top w:val="nil"/>
          <w:left w:val="nil"/>
          <w:bottom w:val="nil"/>
          <w:right w:val="nil"/>
          <w:between w:val="nil"/>
        </w:pBdr>
        <w:spacing w:line="240" w:lineRule="auto"/>
        <w:ind w:left="0" w:hanging="3"/>
        <w:rPr>
          <w:color w:val="000000"/>
        </w:rPr>
      </w:pPr>
    </w:p>
    <w:p w:rsidR="00AC6D9F" w:rsidRPr="00AC6D9F" w:rsidRDefault="00B849A1" w:rsidP="00AC6D9F">
      <w:pPr>
        <w:pStyle w:val="afa"/>
        <w:widowControl w:val="0"/>
        <w:numPr>
          <w:ilvl w:val="0"/>
          <w:numId w:val="4"/>
        </w:numPr>
        <w:pBdr>
          <w:top w:val="nil"/>
          <w:left w:val="nil"/>
          <w:bottom w:val="nil"/>
          <w:right w:val="nil"/>
          <w:between w:val="nil"/>
        </w:pBdr>
        <w:spacing w:line="240" w:lineRule="auto"/>
        <w:ind w:leftChars="0" w:firstLineChars="0"/>
        <w:jc w:val="both"/>
        <w:rPr>
          <w:rFonts w:ascii="Times New Roman" w:hAnsi="Times New Roman" w:cs="Times New Roman"/>
          <w:color w:val="000000"/>
          <w:sz w:val="28"/>
          <w:szCs w:val="28"/>
        </w:rPr>
      </w:pPr>
      <w:r w:rsidRPr="00AC6D9F">
        <w:rPr>
          <w:rFonts w:ascii="Times New Roman" w:hAnsi="Times New Roman" w:cs="Times New Roman"/>
          <w:color w:val="000000"/>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по вопросам применения муниципальных правовых актов </w:t>
      </w:r>
      <w:r w:rsidR="00AC6D9F" w:rsidRPr="00AC6D9F">
        <w:rPr>
          <w:rFonts w:ascii="Times New Roman" w:hAnsi="Times New Roman" w:cs="Times New Roman"/>
          <w:color w:val="000000"/>
          <w:sz w:val="28"/>
          <w:szCs w:val="28"/>
        </w:rPr>
        <w:t>Мелиоративного</w:t>
      </w:r>
      <w:r w:rsidRPr="00AC6D9F">
        <w:rPr>
          <w:rFonts w:ascii="Times New Roman" w:hAnsi="Times New Roman" w:cs="Times New Roman"/>
          <w:color w:val="000000"/>
          <w:sz w:val="28"/>
          <w:szCs w:val="28"/>
        </w:rPr>
        <w:t xml:space="preserve"> </w:t>
      </w:r>
      <w:r w:rsidR="005158CC" w:rsidRPr="00AC6D9F">
        <w:rPr>
          <w:rFonts w:ascii="Times New Roman" w:hAnsi="Times New Roman" w:cs="Times New Roman"/>
          <w:color w:val="000000"/>
          <w:sz w:val="28"/>
          <w:szCs w:val="28"/>
        </w:rPr>
        <w:t>сельского</w:t>
      </w:r>
      <w:r w:rsidRPr="00AC6D9F">
        <w:rPr>
          <w:rFonts w:ascii="Times New Roman" w:hAnsi="Times New Roman" w:cs="Times New Roman"/>
          <w:color w:val="000000"/>
          <w:sz w:val="28"/>
          <w:szCs w:val="28"/>
        </w:rPr>
        <w:t xml:space="preserve"> поселения о местных налогах и сборах» согласно приложению. </w:t>
      </w:r>
    </w:p>
    <w:p w:rsidR="00121CCD" w:rsidRPr="00AC6D9F" w:rsidRDefault="00B849A1" w:rsidP="00AC6D9F">
      <w:pPr>
        <w:pStyle w:val="afa"/>
        <w:widowControl w:val="0"/>
        <w:numPr>
          <w:ilvl w:val="0"/>
          <w:numId w:val="4"/>
        </w:numPr>
        <w:pBdr>
          <w:top w:val="nil"/>
          <w:left w:val="nil"/>
          <w:bottom w:val="nil"/>
          <w:right w:val="nil"/>
          <w:between w:val="nil"/>
        </w:pBdr>
        <w:spacing w:line="240" w:lineRule="auto"/>
        <w:ind w:leftChars="0" w:firstLineChars="0"/>
        <w:jc w:val="both"/>
        <w:rPr>
          <w:rFonts w:ascii="Times New Roman" w:hAnsi="Times New Roman" w:cs="Times New Roman"/>
          <w:color w:val="000000"/>
          <w:sz w:val="28"/>
          <w:szCs w:val="28"/>
        </w:rPr>
      </w:pPr>
      <w:r w:rsidRPr="00AC6D9F">
        <w:rPr>
          <w:rFonts w:ascii="Times New Roman" w:hAnsi="Times New Roman" w:cs="Times New Roman"/>
          <w:color w:val="000000"/>
          <w:sz w:val="28"/>
          <w:szCs w:val="28"/>
        </w:rPr>
        <w:t xml:space="preserve">Настоящее постановление вступает в силу после дня его официального опубликования. </w:t>
      </w:r>
    </w:p>
    <w:p w:rsidR="00121CCD" w:rsidRDefault="00121CCD" w:rsidP="00DD43A3">
      <w:pPr>
        <w:pBdr>
          <w:top w:val="nil"/>
          <w:left w:val="nil"/>
          <w:bottom w:val="nil"/>
          <w:right w:val="nil"/>
          <w:between w:val="nil"/>
        </w:pBdr>
        <w:spacing w:line="240" w:lineRule="auto"/>
        <w:ind w:left="0" w:hanging="3"/>
        <w:rPr>
          <w:color w:val="000000"/>
        </w:rPr>
      </w:pPr>
    </w:p>
    <w:p w:rsidR="001D7B52" w:rsidRDefault="00B849A1" w:rsidP="001D7B52">
      <w:pPr>
        <w:pBdr>
          <w:top w:val="nil"/>
          <w:left w:val="nil"/>
          <w:bottom w:val="nil"/>
          <w:right w:val="nil"/>
          <w:between w:val="nil"/>
        </w:pBdr>
        <w:spacing w:line="240" w:lineRule="auto"/>
        <w:ind w:left="0" w:hanging="3"/>
        <w:rPr>
          <w:color w:val="000000"/>
          <w:sz w:val="22"/>
          <w:szCs w:val="22"/>
        </w:rPr>
      </w:pPr>
      <w:r>
        <w:rPr>
          <w:color w:val="000000"/>
        </w:rPr>
        <w:t>Глава</w:t>
      </w:r>
      <w:r w:rsidR="005158CC">
        <w:rPr>
          <w:color w:val="000000"/>
        </w:rPr>
        <w:t xml:space="preserve"> </w:t>
      </w:r>
      <w:r w:rsidR="00AC6D9F">
        <w:rPr>
          <w:color w:val="000000"/>
        </w:rPr>
        <w:t>Мелиоративного</w:t>
      </w:r>
      <w:r>
        <w:rPr>
          <w:color w:val="000000"/>
        </w:rPr>
        <w:t xml:space="preserve"> </w:t>
      </w:r>
      <w:r w:rsidR="005158CC">
        <w:rPr>
          <w:color w:val="000000"/>
        </w:rPr>
        <w:t>сельского</w:t>
      </w:r>
      <w:r w:rsidR="001D7B52">
        <w:rPr>
          <w:color w:val="000000"/>
        </w:rPr>
        <w:t xml:space="preserve"> поселения </w:t>
      </w:r>
      <w:r w:rsidR="001D7B52">
        <w:rPr>
          <w:color w:val="000000"/>
        </w:rPr>
        <w:tab/>
      </w:r>
      <w:r w:rsidR="00AC6D9F">
        <w:rPr>
          <w:color w:val="000000"/>
        </w:rPr>
        <w:t xml:space="preserve">                          Е.В. Анисимова</w:t>
      </w:r>
      <w:r w:rsidR="001D7B52">
        <w:rPr>
          <w:color w:val="000000"/>
        </w:rPr>
        <w:tab/>
      </w: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1D7B52" w:rsidRDefault="001D7B52" w:rsidP="00DD43A3">
      <w:pPr>
        <w:widowControl w:val="0"/>
        <w:pBdr>
          <w:top w:val="nil"/>
          <w:left w:val="nil"/>
          <w:bottom w:val="nil"/>
          <w:right w:val="nil"/>
          <w:between w:val="nil"/>
        </w:pBdr>
        <w:spacing w:line="240" w:lineRule="auto"/>
        <w:ind w:hanging="2"/>
        <w:jc w:val="right"/>
        <w:rPr>
          <w:color w:val="000000"/>
          <w:sz w:val="22"/>
          <w:szCs w:val="22"/>
        </w:rPr>
      </w:pPr>
    </w:p>
    <w:p w:rsidR="005F3F63" w:rsidRDefault="005F3F63"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5F3F63" w:rsidRDefault="005F3F63" w:rsidP="00DD43A3">
      <w:pPr>
        <w:widowControl w:val="0"/>
        <w:pBdr>
          <w:top w:val="nil"/>
          <w:left w:val="nil"/>
          <w:bottom w:val="nil"/>
          <w:right w:val="nil"/>
          <w:between w:val="nil"/>
        </w:pBdr>
        <w:spacing w:line="240" w:lineRule="auto"/>
        <w:ind w:hanging="2"/>
        <w:jc w:val="right"/>
        <w:rPr>
          <w:color w:val="000000"/>
          <w:sz w:val="22"/>
          <w:szCs w:val="22"/>
        </w:rPr>
      </w:pPr>
    </w:p>
    <w:p w:rsidR="005F3F63" w:rsidRDefault="005F3F63" w:rsidP="00DD43A3">
      <w:pPr>
        <w:widowControl w:val="0"/>
        <w:pBdr>
          <w:top w:val="nil"/>
          <w:left w:val="nil"/>
          <w:bottom w:val="nil"/>
          <w:right w:val="nil"/>
          <w:between w:val="nil"/>
        </w:pBdr>
        <w:spacing w:line="240" w:lineRule="auto"/>
        <w:ind w:hanging="2"/>
        <w:jc w:val="right"/>
        <w:rPr>
          <w:color w:val="000000"/>
          <w:sz w:val="22"/>
          <w:szCs w:val="22"/>
        </w:rPr>
      </w:pPr>
    </w:p>
    <w:p w:rsidR="002E437F" w:rsidRDefault="002E437F" w:rsidP="00DD43A3">
      <w:pPr>
        <w:widowControl w:val="0"/>
        <w:pBdr>
          <w:top w:val="nil"/>
          <w:left w:val="nil"/>
          <w:bottom w:val="nil"/>
          <w:right w:val="nil"/>
          <w:between w:val="nil"/>
        </w:pBdr>
        <w:spacing w:line="240" w:lineRule="auto"/>
        <w:ind w:hanging="2"/>
        <w:jc w:val="right"/>
        <w:rPr>
          <w:color w:val="000000"/>
          <w:sz w:val="22"/>
          <w:szCs w:val="22"/>
        </w:rPr>
      </w:pPr>
    </w:p>
    <w:p w:rsidR="00121CCD" w:rsidRDefault="00B849A1" w:rsidP="00DD43A3">
      <w:pPr>
        <w:widowControl w:val="0"/>
        <w:pBdr>
          <w:top w:val="nil"/>
          <w:left w:val="nil"/>
          <w:bottom w:val="nil"/>
          <w:right w:val="nil"/>
          <w:between w:val="nil"/>
        </w:pBdr>
        <w:spacing w:line="240" w:lineRule="auto"/>
        <w:ind w:hanging="2"/>
        <w:jc w:val="right"/>
        <w:rPr>
          <w:color w:val="000000"/>
        </w:rPr>
      </w:pPr>
      <w:r>
        <w:rPr>
          <w:color w:val="000000"/>
          <w:sz w:val="22"/>
          <w:szCs w:val="22"/>
        </w:rPr>
        <w:lastRenderedPageBreak/>
        <w:t>Утвержден</w:t>
      </w:r>
    </w:p>
    <w:p w:rsidR="00121CCD" w:rsidRDefault="00B849A1" w:rsidP="00DD43A3">
      <w:pPr>
        <w:widowControl w:val="0"/>
        <w:pBdr>
          <w:top w:val="nil"/>
          <w:left w:val="nil"/>
          <w:bottom w:val="nil"/>
          <w:right w:val="nil"/>
          <w:between w:val="nil"/>
        </w:pBdr>
        <w:spacing w:line="240" w:lineRule="auto"/>
        <w:ind w:hanging="2"/>
        <w:jc w:val="right"/>
        <w:rPr>
          <w:color w:val="000000"/>
        </w:rPr>
      </w:pPr>
      <w:r>
        <w:rPr>
          <w:color w:val="000000"/>
          <w:sz w:val="22"/>
          <w:szCs w:val="22"/>
        </w:rPr>
        <w:t>постановлением администрации</w:t>
      </w:r>
    </w:p>
    <w:p w:rsidR="00121CCD" w:rsidRDefault="00AC6D9F" w:rsidP="00DD43A3">
      <w:pPr>
        <w:widowControl w:val="0"/>
        <w:pBdr>
          <w:top w:val="nil"/>
          <w:left w:val="nil"/>
          <w:bottom w:val="nil"/>
          <w:right w:val="nil"/>
          <w:between w:val="nil"/>
        </w:pBdr>
        <w:spacing w:line="240" w:lineRule="auto"/>
        <w:ind w:hanging="2"/>
        <w:jc w:val="right"/>
        <w:rPr>
          <w:color w:val="000000"/>
        </w:rPr>
      </w:pPr>
      <w:r>
        <w:rPr>
          <w:color w:val="000000"/>
          <w:sz w:val="22"/>
          <w:szCs w:val="22"/>
        </w:rPr>
        <w:t>Мелиоративного</w:t>
      </w:r>
      <w:r w:rsidR="005158CC">
        <w:rPr>
          <w:color w:val="000000"/>
          <w:sz w:val="22"/>
          <w:szCs w:val="22"/>
        </w:rPr>
        <w:t xml:space="preserve"> сельского</w:t>
      </w:r>
      <w:r w:rsidR="001D7B52">
        <w:rPr>
          <w:color w:val="000000"/>
          <w:sz w:val="22"/>
          <w:szCs w:val="22"/>
        </w:rPr>
        <w:t xml:space="preserve"> поселения</w:t>
      </w:r>
    </w:p>
    <w:p w:rsidR="00121CCD" w:rsidRDefault="00B849A1" w:rsidP="00DD43A3">
      <w:pPr>
        <w:widowControl w:val="0"/>
        <w:pBdr>
          <w:top w:val="nil"/>
          <w:left w:val="nil"/>
          <w:bottom w:val="nil"/>
          <w:right w:val="nil"/>
          <w:between w:val="nil"/>
        </w:pBdr>
        <w:spacing w:line="240" w:lineRule="auto"/>
        <w:ind w:hanging="2"/>
        <w:jc w:val="right"/>
        <w:rPr>
          <w:color w:val="000000"/>
        </w:rPr>
      </w:pPr>
      <w:r>
        <w:rPr>
          <w:color w:val="000000"/>
          <w:sz w:val="22"/>
          <w:szCs w:val="22"/>
        </w:rPr>
        <w:t xml:space="preserve">от </w:t>
      </w:r>
      <w:r w:rsidR="005158CC">
        <w:rPr>
          <w:color w:val="000000"/>
          <w:sz w:val="22"/>
          <w:szCs w:val="22"/>
        </w:rPr>
        <w:t>__.__</w:t>
      </w:r>
      <w:r>
        <w:rPr>
          <w:color w:val="000000"/>
          <w:sz w:val="22"/>
          <w:szCs w:val="22"/>
        </w:rPr>
        <w:t>.20</w:t>
      </w:r>
      <w:r w:rsidR="00316FA7">
        <w:rPr>
          <w:color w:val="000000"/>
          <w:sz w:val="22"/>
          <w:szCs w:val="22"/>
        </w:rPr>
        <w:t>2</w:t>
      </w:r>
      <w:r w:rsidR="005158CC">
        <w:rPr>
          <w:color w:val="000000"/>
          <w:sz w:val="22"/>
          <w:szCs w:val="22"/>
        </w:rPr>
        <w:t>2</w:t>
      </w:r>
      <w:r w:rsidR="00316FA7">
        <w:rPr>
          <w:color w:val="000000"/>
          <w:sz w:val="22"/>
          <w:szCs w:val="22"/>
        </w:rPr>
        <w:t xml:space="preserve"> </w:t>
      </w:r>
      <w:r>
        <w:rPr>
          <w:color w:val="000000"/>
          <w:sz w:val="22"/>
          <w:szCs w:val="22"/>
        </w:rPr>
        <w:t xml:space="preserve">№ </w:t>
      </w:r>
      <w:r w:rsidR="00AC6D9F">
        <w:rPr>
          <w:color w:val="000000"/>
          <w:sz w:val="22"/>
          <w:szCs w:val="22"/>
        </w:rPr>
        <w:t>ПРОЕКТ</w:t>
      </w:r>
    </w:p>
    <w:p w:rsidR="00121CCD" w:rsidRDefault="00121CCD" w:rsidP="00DD43A3">
      <w:pPr>
        <w:widowControl w:val="0"/>
        <w:pBdr>
          <w:top w:val="nil"/>
          <w:left w:val="nil"/>
          <w:bottom w:val="nil"/>
          <w:right w:val="nil"/>
          <w:between w:val="nil"/>
        </w:pBdr>
        <w:spacing w:line="240" w:lineRule="auto"/>
        <w:ind w:hanging="2"/>
        <w:rPr>
          <w:color w:val="000000"/>
          <w:sz w:val="22"/>
          <w:szCs w:val="22"/>
        </w:rPr>
      </w:pPr>
    </w:p>
    <w:p w:rsidR="002E437F" w:rsidRDefault="002E437F" w:rsidP="00DD43A3">
      <w:pPr>
        <w:widowControl w:val="0"/>
        <w:pBdr>
          <w:top w:val="nil"/>
          <w:left w:val="nil"/>
          <w:bottom w:val="nil"/>
          <w:right w:val="nil"/>
          <w:between w:val="nil"/>
        </w:pBdr>
        <w:spacing w:line="240" w:lineRule="auto"/>
        <w:ind w:hanging="2"/>
        <w:rPr>
          <w:color w:val="000000"/>
          <w:sz w:val="22"/>
          <w:szCs w:val="22"/>
        </w:rPr>
      </w:pPr>
    </w:p>
    <w:p w:rsidR="00121CCD" w:rsidRDefault="00121CCD" w:rsidP="00DD43A3">
      <w:pPr>
        <w:widowControl w:val="0"/>
        <w:pBdr>
          <w:top w:val="nil"/>
          <w:left w:val="nil"/>
          <w:bottom w:val="nil"/>
          <w:right w:val="nil"/>
          <w:between w:val="nil"/>
        </w:pBdr>
        <w:spacing w:line="240" w:lineRule="auto"/>
        <w:ind w:hanging="2"/>
        <w:rPr>
          <w:rFonts w:ascii="Arial" w:eastAsia="Arial" w:hAnsi="Arial" w:cs="Arial"/>
          <w:color w:val="000000"/>
          <w:sz w:val="22"/>
          <w:szCs w:val="22"/>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Административный регламент</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 xml:space="preserve"> предоставления муниципальной услуги «Дача </w:t>
      </w:r>
      <w:proofErr w:type="gramStart"/>
      <w:r w:rsidRPr="002E437F">
        <w:rPr>
          <w:color w:val="000000"/>
          <w:sz w:val="24"/>
          <w:szCs w:val="24"/>
        </w:rPr>
        <w:t>письменных</w:t>
      </w:r>
      <w:proofErr w:type="gramEnd"/>
      <w:r w:rsidRPr="002E437F">
        <w:rPr>
          <w:color w:val="000000"/>
          <w:sz w:val="24"/>
          <w:szCs w:val="24"/>
        </w:rPr>
        <w:t xml:space="preserve"> </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 xml:space="preserve">разъяснений налогоплательщикам по вопросам применения </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 xml:space="preserve">муниципальных правовых актов </w:t>
      </w:r>
      <w:r w:rsidR="00AC6D9F" w:rsidRPr="002E437F">
        <w:rPr>
          <w:color w:val="000000"/>
          <w:sz w:val="24"/>
          <w:szCs w:val="24"/>
        </w:rPr>
        <w:t>Мелиоративного</w:t>
      </w:r>
      <w:r w:rsidRPr="002E437F">
        <w:rPr>
          <w:color w:val="000000"/>
          <w:sz w:val="24"/>
          <w:szCs w:val="24"/>
        </w:rPr>
        <w:t xml:space="preserve"> </w:t>
      </w:r>
      <w:r w:rsidR="005158CC" w:rsidRPr="002E437F">
        <w:rPr>
          <w:color w:val="000000"/>
          <w:sz w:val="24"/>
          <w:szCs w:val="24"/>
        </w:rPr>
        <w:t>сельского</w:t>
      </w:r>
      <w:r w:rsidRPr="002E437F">
        <w:rPr>
          <w:color w:val="000000"/>
          <w:sz w:val="24"/>
          <w:szCs w:val="24"/>
        </w:rPr>
        <w:t xml:space="preserve"> поселения о местных налогах и сборах»</w:t>
      </w:r>
    </w:p>
    <w:p w:rsidR="00121CCD" w:rsidRPr="002E437F" w:rsidRDefault="00121CCD" w:rsidP="00DD43A3">
      <w:pPr>
        <w:widowControl w:val="0"/>
        <w:pBdr>
          <w:top w:val="nil"/>
          <w:left w:val="nil"/>
          <w:bottom w:val="nil"/>
          <w:right w:val="nil"/>
          <w:between w:val="nil"/>
        </w:pBdr>
        <w:spacing w:line="240" w:lineRule="auto"/>
        <w:ind w:hanging="2"/>
        <w:jc w:val="center"/>
        <w:rPr>
          <w:rFonts w:ascii="Arial" w:eastAsia="Arial" w:hAnsi="Arial" w:cs="Arial"/>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1. Общие положения</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1.1. Предмет регулирования регламента</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1.1.1. </w:t>
      </w:r>
      <w:proofErr w:type="gramStart"/>
      <w:r w:rsidRPr="002E437F">
        <w:rPr>
          <w:color w:val="000000"/>
          <w:sz w:val="24"/>
          <w:szCs w:val="24"/>
        </w:rPr>
        <w:t xml:space="preserve">Настоящий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правовых актов </w:t>
      </w:r>
      <w:r w:rsidR="00AC6D9F" w:rsidRPr="002E437F">
        <w:rPr>
          <w:color w:val="000000"/>
          <w:sz w:val="24"/>
          <w:szCs w:val="24"/>
        </w:rPr>
        <w:t>Мелиоративного</w:t>
      </w:r>
      <w:r w:rsidRPr="002E437F">
        <w:rPr>
          <w:color w:val="000000"/>
          <w:sz w:val="24"/>
          <w:szCs w:val="24"/>
        </w:rPr>
        <w:t xml:space="preserve"> </w:t>
      </w:r>
      <w:r w:rsidR="005158CC" w:rsidRPr="002E437F">
        <w:rPr>
          <w:color w:val="000000"/>
          <w:sz w:val="24"/>
          <w:szCs w:val="24"/>
        </w:rPr>
        <w:t>сельского</w:t>
      </w:r>
      <w:r w:rsidRPr="002E437F">
        <w:rPr>
          <w:color w:val="000000"/>
          <w:sz w:val="24"/>
          <w:szCs w:val="24"/>
        </w:rPr>
        <w:t xml:space="preserve"> поселения о местных налогах и сборах»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«Дача письменных разъяснений налогоплательщикам по вопросам применения муниципальных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 (далее - муниципальная услуга) в</w:t>
      </w:r>
      <w:proofErr w:type="gramEnd"/>
      <w:r w:rsidRPr="002E437F">
        <w:rPr>
          <w:color w:val="000000"/>
          <w:sz w:val="24"/>
          <w:szCs w:val="24"/>
        </w:rPr>
        <w:t xml:space="preserve"> </w:t>
      </w:r>
      <w:proofErr w:type="gramStart"/>
      <w:r w:rsidRPr="002E437F">
        <w:rPr>
          <w:color w:val="000000"/>
          <w:sz w:val="24"/>
          <w:szCs w:val="24"/>
        </w:rPr>
        <w:t>соответствии</w:t>
      </w:r>
      <w:proofErr w:type="gramEnd"/>
      <w:r w:rsidRPr="002E437F">
        <w:rPr>
          <w:color w:val="000000"/>
          <w:sz w:val="24"/>
          <w:szCs w:val="24"/>
        </w:rPr>
        <w:t xml:space="preserve"> с законодательством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1.1.2. Административный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 последовательность действий (административных процедур).</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1.1.3. Органом местного самоуправления, уполномоченным оказывать муниципальную услугу, является администрация </w:t>
      </w:r>
      <w:r w:rsidR="00AC6D9F" w:rsidRPr="002E437F">
        <w:rPr>
          <w:color w:val="000000"/>
          <w:sz w:val="24"/>
          <w:szCs w:val="24"/>
        </w:rPr>
        <w:t>Мелиоративного</w:t>
      </w:r>
      <w:r w:rsidR="00316FA7" w:rsidRPr="002E437F">
        <w:rPr>
          <w:color w:val="000000"/>
          <w:sz w:val="24"/>
          <w:szCs w:val="24"/>
        </w:rPr>
        <w:t xml:space="preserve"> </w:t>
      </w:r>
      <w:r w:rsidR="00AC6D9F" w:rsidRPr="002E437F">
        <w:rPr>
          <w:color w:val="000000"/>
          <w:sz w:val="24"/>
          <w:szCs w:val="24"/>
        </w:rPr>
        <w:t>сельского</w:t>
      </w:r>
      <w:r w:rsidR="001D7B52" w:rsidRPr="002E437F">
        <w:rPr>
          <w:color w:val="000000"/>
          <w:sz w:val="24"/>
          <w:szCs w:val="24"/>
        </w:rPr>
        <w:t xml:space="preserve"> поселения</w:t>
      </w:r>
      <w:r w:rsidR="00316FA7" w:rsidRPr="002E437F">
        <w:rPr>
          <w:color w:val="000000"/>
          <w:sz w:val="24"/>
          <w:szCs w:val="24"/>
        </w:rPr>
        <w:t xml:space="preserve"> (</w:t>
      </w:r>
      <w:r w:rsidR="001D7B52" w:rsidRPr="002E437F">
        <w:rPr>
          <w:color w:val="000000"/>
          <w:sz w:val="24"/>
          <w:szCs w:val="24"/>
        </w:rPr>
        <w:t>далее - А</w:t>
      </w:r>
      <w:r w:rsidR="00316FA7" w:rsidRPr="002E437F">
        <w:rPr>
          <w:color w:val="000000"/>
          <w:sz w:val="24"/>
          <w:szCs w:val="24"/>
        </w:rPr>
        <w:t>дминистрация)</w:t>
      </w:r>
      <w:r w:rsidRPr="002E437F">
        <w:rPr>
          <w:color w:val="000000"/>
          <w:sz w:val="24"/>
          <w:szCs w:val="24"/>
        </w:rPr>
        <w:t>.</w:t>
      </w:r>
    </w:p>
    <w:p w:rsidR="00121CCD" w:rsidRPr="002E437F" w:rsidRDefault="00121CCD" w:rsidP="00DD43A3">
      <w:pPr>
        <w:widowControl w:val="0"/>
        <w:pBdr>
          <w:top w:val="nil"/>
          <w:left w:val="nil"/>
          <w:bottom w:val="nil"/>
          <w:right w:val="nil"/>
          <w:between w:val="nil"/>
        </w:pBdr>
        <w:spacing w:line="240" w:lineRule="auto"/>
        <w:ind w:hanging="2"/>
        <w:jc w:val="center"/>
        <w:rPr>
          <w:rFonts w:ascii="Arial" w:eastAsia="Arial" w:hAnsi="Arial" w:cs="Arial"/>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1.2. Круг заявителей</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bookmarkStart w:id="1" w:name="gjdgxs" w:colFirst="0" w:colLast="0"/>
      <w:bookmarkEnd w:id="1"/>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1.2.1. Получателями муниципальной услуги являются физические лица, в том числе зарегистрированные в качестве индивидуальных предприним</w:t>
      </w:r>
      <w:r w:rsidR="005158CC" w:rsidRPr="002E437F">
        <w:rPr>
          <w:color w:val="000000"/>
          <w:sz w:val="24"/>
          <w:szCs w:val="24"/>
        </w:rPr>
        <w:t>ателей, юридические лица (далее</w:t>
      </w:r>
      <w:r w:rsidRPr="002E437F">
        <w:rPr>
          <w:color w:val="000000"/>
          <w:sz w:val="24"/>
          <w:szCs w:val="24"/>
        </w:rPr>
        <w:t xml:space="preserve"> -  заявители), обратившиеся в орган, предоставляющий муниципальную услугу, непосредственно, либо через своего уполномоченного представителя, действующего на основании доверенности, оформленной в соответствии с законодательством Российской Федерации.</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1.3. Порядок информирования о правилах предоставления</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муниципальной услуги</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bookmarkStart w:id="2" w:name="30j0zll" w:colFirst="0" w:colLast="0"/>
      <w:bookmarkEnd w:id="2"/>
      <w:r w:rsidRPr="002E437F">
        <w:rPr>
          <w:color w:val="000000"/>
          <w:sz w:val="24"/>
          <w:szCs w:val="24"/>
        </w:rPr>
        <w:t xml:space="preserve">1.3.1. Муниципальная услуга предоставляется </w:t>
      </w:r>
      <w:r w:rsidR="001D7B52" w:rsidRPr="002E437F">
        <w:rPr>
          <w:color w:val="000000"/>
          <w:sz w:val="24"/>
          <w:szCs w:val="24"/>
        </w:rPr>
        <w:t>Администрацией</w:t>
      </w:r>
      <w:r w:rsidR="002E437F">
        <w:rPr>
          <w:color w:val="000000"/>
          <w:sz w:val="24"/>
          <w:szCs w:val="24"/>
        </w:rPr>
        <w:t xml:space="preserve"> Мелиоративного сельского поселения</w:t>
      </w:r>
      <w:r w:rsidRPr="002E437F">
        <w:rPr>
          <w:color w:val="000000"/>
          <w:sz w:val="24"/>
          <w:szCs w:val="24"/>
        </w:rPr>
        <w:t xml:space="preserve">, расположенной по адресу: </w:t>
      </w:r>
      <w:r w:rsidR="00AC6D9F" w:rsidRPr="002E437F">
        <w:rPr>
          <w:color w:val="000000"/>
          <w:sz w:val="24"/>
          <w:szCs w:val="24"/>
        </w:rPr>
        <w:t xml:space="preserve">Республика Карелия, </w:t>
      </w:r>
      <w:proofErr w:type="spellStart"/>
      <w:r w:rsidR="00AC6D9F" w:rsidRPr="002E437F">
        <w:rPr>
          <w:color w:val="000000"/>
          <w:sz w:val="24"/>
          <w:szCs w:val="24"/>
        </w:rPr>
        <w:t>Прионежский</w:t>
      </w:r>
      <w:proofErr w:type="spellEnd"/>
      <w:r w:rsidR="00AC6D9F" w:rsidRPr="002E437F">
        <w:rPr>
          <w:color w:val="000000"/>
          <w:sz w:val="24"/>
          <w:szCs w:val="24"/>
        </w:rPr>
        <w:t xml:space="preserve"> р-он, пос. </w:t>
      </w:r>
      <w:proofErr w:type="gramStart"/>
      <w:r w:rsidR="00AC6D9F" w:rsidRPr="002E437F">
        <w:rPr>
          <w:color w:val="000000"/>
          <w:sz w:val="24"/>
          <w:szCs w:val="24"/>
        </w:rPr>
        <w:t>Мелиоративный</w:t>
      </w:r>
      <w:proofErr w:type="gramEnd"/>
      <w:r w:rsidR="00AC6D9F" w:rsidRPr="002E437F">
        <w:rPr>
          <w:color w:val="000000"/>
          <w:sz w:val="24"/>
          <w:szCs w:val="24"/>
        </w:rPr>
        <w:t>, ул. Петрозаводская, д.22</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График приема заявителей:</w:t>
      </w:r>
    </w:p>
    <w:p w:rsidR="00AC6D9F" w:rsidRPr="002E437F" w:rsidRDefault="00AC6D9F"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ежедневно - с 8.30 до 17.00, перерыв на обед с 12.30 до 13.30</w:t>
      </w:r>
    </w:p>
    <w:p w:rsidR="00121CCD" w:rsidRPr="002E437F" w:rsidRDefault="00AC6D9F"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пятница – с 8.30 до 14.3</w:t>
      </w:r>
      <w:r w:rsidR="00B849A1" w:rsidRPr="002E437F">
        <w:rPr>
          <w:color w:val="000000"/>
          <w:sz w:val="24"/>
          <w:szCs w:val="24"/>
        </w:rPr>
        <w:t>0</w:t>
      </w:r>
      <w:r w:rsidR="002E437F">
        <w:rPr>
          <w:color w:val="000000"/>
          <w:sz w:val="24"/>
          <w:szCs w:val="24"/>
        </w:rPr>
        <w:t>,</w:t>
      </w:r>
      <w:r w:rsidRPr="002E437F">
        <w:rPr>
          <w:color w:val="000000"/>
          <w:sz w:val="24"/>
          <w:szCs w:val="24"/>
        </w:rPr>
        <w:t xml:space="preserve"> без перерыва на обед.</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Выходные дни - суббота, воскресенье, а также праздничные дни, установленные </w:t>
      </w:r>
      <w:hyperlink r:id="rId12">
        <w:r w:rsidRPr="002E437F">
          <w:rPr>
            <w:color w:val="000000"/>
            <w:sz w:val="24"/>
            <w:szCs w:val="24"/>
          </w:rPr>
          <w:t>статьей 112</w:t>
        </w:r>
      </w:hyperlink>
      <w:r w:rsidRPr="002E437F">
        <w:rPr>
          <w:color w:val="000000"/>
          <w:sz w:val="24"/>
          <w:szCs w:val="24"/>
        </w:rPr>
        <w:t xml:space="preserve"> Трудового кодекса Российской Федерации. В день, предшествующий нерабочему праздничному дню, график работы администрации изменяется - продолжительность рабочего дня уменьшается на 1 час.</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1.3.2. Информация о муниципальной услуге, процедуре ее предоставления предоставляется: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непосредственно сотрудником администрации; </w:t>
      </w:r>
    </w:p>
    <w:p w:rsidR="00121CCD" w:rsidRPr="002E437F" w:rsidRDefault="00B849A1" w:rsidP="002E437F">
      <w:pPr>
        <w:widowControl w:val="0"/>
        <w:pBdr>
          <w:top w:val="nil"/>
          <w:left w:val="nil"/>
          <w:bottom w:val="nil"/>
          <w:right w:val="nil"/>
          <w:between w:val="nil"/>
        </w:pBdr>
        <w:spacing w:line="240" w:lineRule="auto"/>
        <w:ind w:left="-3" w:firstLineChars="1" w:firstLine="2"/>
        <w:rPr>
          <w:color w:val="000000"/>
          <w:sz w:val="24"/>
          <w:szCs w:val="24"/>
        </w:rPr>
      </w:pPr>
      <w:r w:rsidRPr="002E437F">
        <w:rPr>
          <w:color w:val="000000"/>
          <w:sz w:val="24"/>
          <w:szCs w:val="24"/>
        </w:rPr>
        <w:lastRenderedPageBreak/>
        <w:t>- с использованием средств телефонной связи по телефонам администрации</w:t>
      </w:r>
      <w:r w:rsidR="00316FA7" w:rsidRPr="002E437F">
        <w:rPr>
          <w:color w:val="000000"/>
          <w:sz w:val="24"/>
          <w:szCs w:val="24"/>
        </w:rPr>
        <w:t xml:space="preserve"> </w:t>
      </w:r>
      <w:r w:rsidR="00AC6D9F" w:rsidRPr="002E437F">
        <w:rPr>
          <w:color w:val="000000"/>
          <w:sz w:val="24"/>
          <w:szCs w:val="24"/>
        </w:rPr>
        <w:t>Мелиоративного сельского поселения тел: 8(8142) 78-77-28</w:t>
      </w:r>
      <w:r w:rsidR="002E437F">
        <w:rPr>
          <w:color w:val="000000"/>
          <w:sz w:val="24"/>
          <w:szCs w:val="24"/>
        </w:rPr>
        <w:t>; 78-77-18</w:t>
      </w:r>
      <w:r w:rsidR="00AC6D9F" w:rsidRPr="002E437F">
        <w:rPr>
          <w:color w:val="000000"/>
          <w:sz w:val="24"/>
          <w:szCs w:val="24"/>
        </w:rPr>
        <w:t xml:space="preserve"> </w:t>
      </w:r>
      <w:r w:rsidRPr="002E437F">
        <w:rPr>
          <w:color w:val="000000"/>
          <w:sz w:val="24"/>
          <w:szCs w:val="24"/>
        </w:rPr>
        <w:t xml:space="preserve">и с использованием средств электронного информирования по адресу электронной почты администрации </w:t>
      </w:r>
      <w:r w:rsidR="00AC6D9F" w:rsidRPr="002E437F">
        <w:rPr>
          <w:color w:val="000000"/>
          <w:sz w:val="24"/>
          <w:szCs w:val="24"/>
        </w:rPr>
        <w:t xml:space="preserve"> </w:t>
      </w:r>
      <w:hyperlink r:id="rId13" w:history="1">
        <w:r w:rsidR="00AC6D9F" w:rsidRPr="002E437F">
          <w:rPr>
            <w:rStyle w:val="a8"/>
            <w:sz w:val="24"/>
            <w:szCs w:val="24"/>
            <w:lang w:val="en-US"/>
          </w:rPr>
          <w:t>meliorat</w:t>
        </w:r>
        <w:r w:rsidR="00AC6D9F" w:rsidRPr="002E437F">
          <w:rPr>
            <w:rStyle w:val="a8"/>
            <w:sz w:val="24"/>
            <w:szCs w:val="24"/>
          </w:rPr>
          <w:t>-</w:t>
        </w:r>
        <w:r w:rsidR="00AC6D9F" w:rsidRPr="002E437F">
          <w:rPr>
            <w:rStyle w:val="a8"/>
            <w:sz w:val="24"/>
            <w:szCs w:val="24"/>
            <w:lang w:val="en-US"/>
          </w:rPr>
          <w:t>adm</w:t>
        </w:r>
        <w:r w:rsidR="00AC6D9F" w:rsidRPr="002E437F">
          <w:rPr>
            <w:rStyle w:val="a8"/>
            <w:sz w:val="24"/>
            <w:szCs w:val="24"/>
          </w:rPr>
          <w:t>@</w:t>
        </w:r>
        <w:r w:rsidR="00AC6D9F" w:rsidRPr="002E437F">
          <w:rPr>
            <w:rStyle w:val="a8"/>
            <w:sz w:val="24"/>
            <w:szCs w:val="24"/>
            <w:lang w:val="en-US"/>
          </w:rPr>
          <w:t>mail</w:t>
        </w:r>
        <w:r w:rsidR="00AC6D9F" w:rsidRPr="002E437F">
          <w:rPr>
            <w:rStyle w:val="a8"/>
            <w:sz w:val="24"/>
            <w:szCs w:val="24"/>
          </w:rPr>
          <w:t>.</w:t>
        </w:r>
        <w:proofErr w:type="spellStart"/>
        <w:r w:rsidR="00AC6D9F" w:rsidRPr="002E437F">
          <w:rPr>
            <w:rStyle w:val="a8"/>
            <w:sz w:val="24"/>
            <w:szCs w:val="24"/>
            <w:lang w:val="en-US"/>
          </w:rPr>
          <w:t>ru</w:t>
        </w:r>
        <w:proofErr w:type="spellEnd"/>
      </w:hyperlink>
      <w:r w:rsidR="00AC6D9F" w:rsidRPr="002E437F">
        <w:rPr>
          <w:color w:val="000000"/>
          <w:sz w:val="24"/>
          <w:szCs w:val="24"/>
        </w:rPr>
        <w:t>;</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посредством размещения на официальном сайте муниципального образования, на сте</w:t>
      </w:r>
      <w:r w:rsidR="00316FA7" w:rsidRPr="002E437F">
        <w:rPr>
          <w:color w:val="000000"/>
          <w:sz w:val="24"/>
          <w:szCs w:val="24"/>
        </w:rPr>
        <w:t>ндах в помещениях администрации</w:t>
      </w:r>
      <w:r w:rsidRPr="002E437F">
        <w:rPr>
          <w:color w:val="000000"/>
          <w:sz w:val="24"/>
          <w:szCs w:val="24"/>
        </w:rPr>
        <w:t>.</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1.3.3.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письменной форме лично или почтой в адрес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письменной форме по адресу электронной почты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1.3.4. Информирование заявителей проводится в двух формах: </w:t>
      </w:r>
      <w:proofErr w:type="gramStart"/>
      <w:r w:rsidRPr="002E437F">
        <w:rPr>
          <w:color w:val="000000"/>
          <w:sz w:val="24"/>
          <w:szCs w:val="24"/>
        </w:rPr>
        <w:t>устной</w:t>
      </w:r>
      <w:proofErr w:type="gramEnd"/>
      <w:r w:rsidRPr="002E437F">
        <w:rPr>
          <w:color w:val="000000"/>
          <w:sz w:val="24"/>
          <w:szCs w:val="24"/>
        </w:rPr>
        <w:t xml:space="preserve"> и письменной.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Устное информирование обратившегося лица осуществляется не более 15 минут.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заинтересованному лицу.</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Письменный ответ на обращение, содержащий фамилию и номер телефона исполнителя, подписывается главой администрации и направляется по почтовому адресу, указанному в обращении.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121CCD" w:rsidRPr="002E437F" w:rsidRDefault="00121CCD" w:rsidP="00DD43A3">
      <w:pPr>
        <w:widowControl w:val="0"/>
        <w:pBdr>
          <w:top w:val="nil"/>
          <w:left w:val="nil"/>
          <w:bottom w:val="nil"/>
          <w:right w:val="nil"/>
          <w:between w:val="nil"/>
        </w:pBdr>
        <w:spacing w:line="240" w:lineRule="auto"/>
        <w:ind w:hanging="2"/>
        <w:jc w:val="center"/>
        <w:rPr>
          <w:rFonts w:ascii="Arial" w:eastAsia="Arial" w:hAnsi="Arial" w:cs="Arial"/>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2. Стандарт предоставления муниципальной услуги</w:t>
      </w:r>
    </w:p>
    <w:p w:rsidR="00121CCD" w:rsidRPr="002E437F" w:rsidRDefault="00121CCD" w:rsidP="00DD43A3">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7A415C"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2.2. Муниципальная услуга</w:t>
      </w:r>
      <w:r w:rsidR="00316FA7" w:rsidRPr="002E437F">
        <w:rPr>
          <w:color w:val="000000"/>
          <w:sz w:val="24"/>
          <w:szCs w:val="24"/>
        </w:rPr>
        <w:t xml:space="preserve"> предоставляется Администрацией</w:t>
      </w:r>
      <w:r w:rsidRPr="002E437F">
        <w:rPr>
          <w:color w:val="000000"/>
          <w:sz w:val="24"/>
          <w:szCs w:val="24"/>
        </w:rPr>
        <w:t>.</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2.3. Результат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Результатом предоставления муниципальной услуги является: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предоставление письменных разъяснений по вопросам применения муниципальных нормативных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 (далее - Разъяснение);</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письменный мотивированный отказ в даче разъяснений по вопросам применения муниципальных нормативных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 (далее - Отказ) форма приведена в приложении № 2 к Административному регламенту.</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2.4. Сроки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Максимальный срок предоставления муниципальной услуги составляет 30 календарных дней, </w:t>
      </w:r>
      <w:r w:rsidRPr="002E437F">
        <w:rPr>
          <w:color w:val="000000"/>
          <w:sz w:val="24"/>
          <w:szCs w:val="24"/>
        </w:rPr>
        <w:lastRenderedPageBreak/>
        <w:t xml:space="preserve">исчисляемых </w:t>
      </w:r>
      <w:proofErr w:type="gramStart"/>
      <w:r w:rsidRPr="002E437F">
        <w:rPr>
          <w:color w:val="000000"/>
          <w:sz w:val="24"/>
          <w:szCs w:val="24"/>
        </w:rPr>
        <w:t>с даты регистрации</w:t>
      </w:r>
      <w:proofErr w:type="gramEnd"/>
      <w:r w:rsidRPr="002E437F">
        <w:rPr>
          <w:color w:val="000000"/>
          <w:sz w:val="24"/>
          <w:szCs w:val="24"/>
        </w:rPr>
        <w:t xml:space="preserve"> заявления в администрации. </w:t>
      </w:r>
      <w:proofErr w:type="gramStart"/>
      <w:r w:rsidRPr="002E437F">
        <w:rPr>
          <w:color w:val="000000"/>
          <w:sz w:val="24"/>
          <w:szCs w:val="24"/>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14">
        <w:r w:rsidRPr="002E437F">
          <w:rPr>
            <w:color w:val="000000"/>
            <w:sz w:val="24"/>
            <w:szCs w:val="24"/>
          </w:rPr>
          <w:t>пункте 2.6.</w:t>
        </w:r>
      </w:hyperlink>
      <w:r w:rsidRPr="002E437F">
        <w:rPr>
          <w:color w:val="000000"/>
          <w:sz w:val="24"/>
          <w:szCs w:val="24"/>
        </w:rPr>
        <w:t xml:space="preserve"> регламента в администрацию.</w:t>
      </w:r>
      <w:proofErr w:type="gramEnd"/>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2.5. Правовые основания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Правовыми основаниями предоставления муниципальной услуги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Конституция Российской Федерации ("Российская газета", 1993, N 237, 25.12.1993);</w:t>
      </w:r>
      <w:proofErr w:type="gramEnd"/>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Налоговый кодексом Российской Федерации, "Российская газета", N 148-149, 06.08.1998);</w:t>
      </w:r>
      <w:proofErr w:type="gramEnd"/>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Федеральный закон от 06.10.2003 N 131-ФЗ "Об общих принципах организации местного самоуправления в Российской Федерации  ("Российская газета", N 202, 08.10.2003);</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Федеральный закон от 27.07.2010 N 210-ФЗ "Об организации предоставления государственных и муниципальных услуг" ("Российская газета", N 168, 30.07.2010);</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Федеральный закон от 02.05.2006 N 59-ФЗ "О порядке рассмотрения обращений граждан Российской Федерации" (Собрание законодательства Российской Федерации, N 19, 08.05.2006, ст. 2060, "Парламентская газета", N 70-71, 11.05.2006, "Российская газета", N 95, 05.05.2006);</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Настоящим административным регламентом.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bookmarkStart w:id="3" w:name="1fob9te" w:colFirst="0" w:colLast="0"/>
      <w:bookmarkEnd w:id="3"/>
      <w:r w:rsidRPr="002E437F">
        <w:rPr>
          <w:color w:val="000000"/>
          <w:sz w:val="24"/>
          <w:szCs w:val="24"/>
        </w:rPr>
        <w:t>2.6. Перечень документов, необходимых для получения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2.6.1. Для получения муниципальной услуги заявитель представляет в администрацию </w:t>
      </w:r>
      <w:hyperlink w:anchor="3znysh7">
        <w:r w:rsidRPr="002E437F">
          <w:rPr>
            <w:color w:val="000000"/>
            <w:sz w:val="24"/>
            <w:szCs w:val="24"/>
          </w:rPr>
          <w:t>заявление</w:t>
        </w:r>
      </w:hyperlink>
      <w:r w:rsidRPr="002E437F">
        <w:rPr>
          <w:color w:val="000000"/>
          <w:sz w:val="24"/>
          <w:szCs w:val="24"/>
        </w:rPr>
        <w:t xml:space="preserve"> о предоставлении муниципальной услуги по установленной форме (Форма заявления приведена в приложении № 1 к Административному регламенту).</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Заявитель вправе приложить к такому обращению необходимые для рассмотрения заявления документы и материалы в электронной форме, либо направить указанные документы и материалы или их копии в письменной форме.</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2.6.2.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Заявление подписывается заявителем либо представителем заявителя.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r w:rsidRPr="002E437F">
          <w:rPr>
            <w:color w:val="000000"/>
            <w:sz w:val="24"/>
            <w:szCs w:val="24"/>
          </w:rPr>
          <w:t>законодательством</w:t>
        </w:r>
      </w:hyperlink>
      <w:r w:rsidRPr="002E437F">
        <w:rPr>
          <w:color w:val="000000"/>
          <w:sz w:val="24"/>
          <w:szCs w:val="24"/>
        </w:rPr>
        <w:t xml:space="preserve">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proofErr w:type="gramStart"/>
      <w:r w:rsidRPr="002E437F">
        <w:rPr>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2.6.3. 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roofErr w:type="gramStart"/>
      <w:r w:rsidRPr="002E437F">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w:t>
      </w:r>
      <w:r w:rsidRPr="002E437F">
        <w:rPr>
          <w:color w:val="000000"/>
          <w:sz w:val="24"/>
          <w:szCs w:val="24"/>
        </w:rPr>
        <w:lastRenderedPageBreak/>
        <w:t>исключением документов, указанных в части 6 статьи 7 Федерального закона «Об организации предоставления государственных</w:t>
      </w:r>
      <w:proofErr w:type="gramEnd"/>
      <w:r w:rsidRPr="002E437F">
        <w:rPr>
          <w:color w:val="000000"/>
          <w:sz w:val="24"/>
          <w:szCs w:val="24"/>
        </w:rPr>
        <w:t xml:space="preserve"> и муниципальных услуг».</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2.7.</w:t>
      </w:r>
      <w:r w:rsidRPr="002E437F">
        <w:rPr>
          <w:color w:val="000000"/>
          <w:sz w:val="24"/>
          <w:szCs w:val="24"/>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2.7.1. Основания для приостановления предоставления муниципальной услуги не предусмотрены.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2.8. Перечень оснований для отказа в приеме документов, необходимых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2.8.1. Основаниями для отказа в приеме документов, необходимых для предоставления муниципальной услуги,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не поддающийся прочтению текст письменного обращения;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заявление подписано не уполномоченным лицом;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заявление не содержит следующие сведения: способ получения результата муниципальной услуги (почтовое отправление, лично).</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2.9. Основанием для отказа в приеме документов в электронном виде является:</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подписание документов несоответствующими электронными подписями;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недействительный статус сертификатов электронных подписей на документах;</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xml:space="preserve">- </w:t>
      </w:r>
      <w:proofErr w:type="spellStart"/>
      <w:r w:rsidRPr="002E437F">
        <w:rPr>
          <w:color w:val="000000"/>
          <w:sz w:val="24"/>
          <w:szCs w:val="24"/>
        </w:rPr>
        <w:t>неподлинность</w:t>
      </w:r>
      <w:proofErr w:type="spellEnd"/>
      <w:r w:rsidRPr="002E437F">
        <w:rPr>
          <w:color w:val="000000"/>
          <w:sz w:val="24"/>
          <w:szCs w:val="24"/>
        </w:rPr>
        <w:t xml:space="preserve"> электронных подписей документов;</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отсутствие электронной подписи;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 информация в электронных документах представлена не на государственном языке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rFonts w:ascii="Arial" w:eastAsia="Arial" w:hAnsi="Arial" w:cs="Arial"/>
          <w:color w:val="000000"/>
          <w:sz w:val="24"/>
          <w:szCs w:val="24"/>
        </w:rPr>
      </w:pPr>
      <w:r w:rsidRPr="002E437F">
        <w:rPr>
          <w:color w:val="000000"/>
          <w:sz w:val="24"/>
          <w:szCs w:val="24"/>
        </w:rPr>
        <w:t>2.10.</w:t>
      </w:r>
      <w:r w:rsidRPr="002E437F">
        <w:rPr>
          <w:color w:val="000000"/>
          <w:sz w:val="24"/>
          <w:szCs w:val="24"/>
        </w:rPr>
        <w:tab/>
        <w:t>Исчерпывающий перечень оснований для отказа в предоставлении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заявлении не указаны фамилия заявителя, направившего обращение, и почтовый адрес, по которому должен быть направлен ответ;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 заявлении содержатся нецензурные либо оскорбительные выражения, угрозы жизни, здоровью и имуществу сотрудников администрации, а также членов их семей;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текст заявления не поддается прочтению.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2.11. Размер платы, взимаемой с заявителя при предоставлении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Муниципальная услуга предоставляется на бесплатной основе.</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2.12. Максимальный срок ожидания в очереди при подаче заявления о предоставлении муниципальной услуги и при получении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Максимальное время ожидания в очереди при подаче документов лично составляет 15 минут; максимальная продолжительность приема у специалиста, осуществляющего прием документов, составляет 15 минут.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2.13.</w:t>
      </w:r>
      <w:r w:rsidRPr="002E437F">
        <w:rPr>
          <w:color w:val="000000"/>
          <w:sz w:val="24"/>
          <w:szCs w:val="24"/>
        </w:rPr>
        <w:tab/>
        <w:t>Срок регистрации заявления заявителя о предоставлении муниципальной услуги составляет в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личном обращении – в день поступления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направлении заявления почтовой связью в администрацию – в день поступления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направлении заявления на бумажном носителе из многофункционального центра в администрацию – в день передачи документов из многофункционального центра в администрацию;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при направлении запроса в форме электронного документа посредством единого портала – в день поступления заявления на единый портал, или на следующий рабочий день (в случае направления документов в нерабочее время, в выходные, праздничные дни).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437F" w:rsidRDefault="002E437F"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2.14.1. Предоставление муниципальной услуги осуществляется в специально выделенных для этих целей помещениях администрации или многофункционального центра.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2.14.6. При необходимости инвалиду предоставляется помощник из числа работников администрации или многофункционального центра для преодоления барьеров, возникающих при предоставлении муниципальной услуги наравне с другими гражданами.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2.14.9. Оборудование мест повышенного удобства с дополнительным местом для собаки – поводыря и устрой</w:t>
      </w:r>
      <w:proofErr w:type="gramStart"/>
      <w:r w:rsidRPr="002E437F">
        <w:rPr>
          <w:color w:val="000000"/>
          <w:sz w:val="24"/>
          <w:szCs w:val="24"/>
        </w:rPr>
        <w:t>ств дл</w:t>
      </w:r>
      <w:proofErr w:type="gramEnd"/>
      <w:r w:rsidRPr="002E437F">
        <w:rPr>
          <w:color w:val="000000"/>
          <w:sz w:val="24"/>
          <w:szCs w:val="24"/>
        </w:rPr>
        <w:t>я передвижения инвалида (костылей, ходунков).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 Показатели доступности и качества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2.15.1. Показатели доступности муниципальной услуги (общие, применимые в отношении всех заявителей):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равные права и возможности при получении муниципальной услуги для заявителей;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транспортная доступность к месту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режим работы администрации или многофункционального центра, обеспечивающий возможность подачи заявителем запроса о предоставлении муниципальной услуги в течение рабочего времени;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возможность получения полной и достоверной информации о муниципальной услуге в администрации, в многофункциональном центре по телефону, на официальном сайте органа, предоставляющего услугу, посредством единого портала;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2.15.2. Показатели доступности муниципальной услуги (специальные, применимые в отношении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обеспечение беспрепятственного доступа инвалидов к помещениям, в которых предоставляется </w:t>
      </w:r>
      <w:r w:rsidRPr="002E437F">
        <w:rPr>
          <w:color w:val="000000"/>
          <w:sz w:val="24"/>
          <w:szCs w:val="24"/>
        </w:rPr>
        <w:lastRenderedPageBreak/>
        <w:t>муниципальная услуга;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2.15.3. Показатели качества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соблюдение срока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соблюдение требований стандарта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удовлетворенность заявителя профессионализмом должностных лиц администрации или работника многофункционального центра при предоставлении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соблюдение времени ожидания в очереди при подаче заявления и получении результата; </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осуществление не более одного взаимодействия заявителя с должностными лицами администрации или работника многофункционального центра при получении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отсутствие жалоб на действия или бездействия должностных лиц администрации, поданных в установленном порядке.</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в электронной форме</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3.1. Предоставление муниципальной услуги включает в себя следующие административные процедуры:</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 прием и регистрация заявления и документов, необходимых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 под</w:t>
      </w:r>
      <w:r w:rsidR="005F3F63" w:rsidRPr="002E437F">
        <w:rPr>
          <w:color w:val="000000"/>
          <w:sz w:val="24"/>
          <w:szCs w:val="24"/>
        </w:rPr>
        <w:t>готовка и согласование проекта разъяснения или проекта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3) </w:t>
      </w:r>
      <w:r w:rsidR="005F3F63" w:rsidRPr="002E437F">
        <w:rPr>
          <w:color w:val="000000"/>
          <w:sz w:val="24"/>
          <w:szCs w:val="24"/>
        </w:rPr>
        <w:t>выдача (направление) заявителю разъяснения или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3.2.   Последовательность и сроки выполнения административных процедур.</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 Прием и регистрация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3.2.1.1. Лицо, ответственное за выполнение данной административной процедуры, - специалист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3.2.1.2. Основанием для начала выполнения административной процедуры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личное обращение заявителя с заявлением по установленной форме о предоставлении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направление заявления о предоставлении муниципальной услуги с использованием почтовой связи, электронной связи.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3.2.1.3. 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сотрудники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3.2.1.4. При регистрации заявления, поданного посредством личного обращения заявителя (представителя заявителя) либо с использованием почтовой связи сотрудник Администрации, ответственный за прием и регистрацию документов, осуществляет следующую последовательность действий: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1) устанавливает соответствие личности заявителя документу, удостоверяющему личность (при личном обращении);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2) проверяет наличие документа, удостоверяющего права (полномочия) представителя заявителя (при личном обращении);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 осуществляет прием заявления и документов, делает отметку о приеме документов для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5)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2E437F" w:rsidRDefault="002E437F" w:rsidP="002E437F">
      <w:pPr>
        <w:widowControl w:val="0"/>
        <w:pBdr>
          <w:top w:val="nil"/>
          <w:left w:val="nil"/>
          <w:bottom w:val="nil"/>
          <w:right w:val="nil"/>
          <w:between w:val="nil"/>
        </w:pBdr>
        <w:spacing w:line="240" w:lineRule="auto"/>
        <w:ind w:hanging="2"/>
        <w:rPr>
          <w:color w:val="000000"/>
          <w:sz w:val="24"/>
          <w:szCs w:val="24"/>
        </w:rPr>
      </w:pPr>
    </w:p>
    <w:p w:rsid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3.2.1.5. Максимальный срок осуществления административной процедуры по</w:t>
      </w:r>
      <w:r w:rsidR="005158CC" w:rsidRPr="002E437F">
        <w:rPr>
          <w:color w:val="000000"/>
          <w:sz w:val="24"/>
          <w:szCs w:val="24"/>
        </w:rPr>
        <w:t xml:space="preserve"> приему и регистрации</w:t>
      </w:r>
    </w:p>
    <w:p w:rsidR="00121CCD" w:rsidRPr="002E437F" w:rsidRDefault="005158CC"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заявления</w:t>
      </w:r>
      <w:r w:rsidR="00B849A1" w:rsidRPr="002E437F">
        <w:rPr>
          <w:color w:val="000000"/>
          <w:sz w:val="24"/>
          <w:szCs w:val="24"/>
        </w:rPr>
        <w:t xml:space="preserve"> не превышает один рабочий день </w:t>
      </w:r>
      <w:proofErr w:type="gramStart"/>
      <w:r w:rsidR="00B849A1" w:rsidRPr="002E437F">
        <w:rPr>
          <w:color w:val="000000"/>
          <w:sz w:val="24"/>
          <w:szCs w:val="24"/>
        </w:rPr>
        <w:t>с даты поступления</w:t>
      </w:r>
      <w:proofErr w:type="gramEnd"/>
      <w:r w:rsidR="00B849A1" w:rsidRPr="002E437F">
        <w:rPr>
          <w:color w:val="000000"/>
          <w:sz w:val="24"/>
          <w:szCs w:val="24"/>
        </w:rPr>
        <w:t xml:space="preserve"> заявления в Администрацию.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3.2.1.6. Результатом административной процедуры является регистрация заявления с присвоением входящего номера.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 Под</w:t>
      </w:r>
      <w:r w:rsidR="005F3F63" w:rsidRPr="002E437F">
        <w:rPr>
          <w:color w:val="000000"/>
          <w:sz w:val="24"/>
          <w:szCs w:val="24"/>
        </w:rPr>
        <w:t>готовка и согласование проекта разъяснения или проекта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3.2.2.1. Лица, ответственные за выполнение данной административной процедуры  - сотрудники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3.2.2.2. Основанием для начала административной процедуры является поступление зарегистрированного заявления специалисту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3.2.2.3. При наличии хотя бы одного основания, предусмотренного пунктом 2.8 настоящего административного регламента, специалист Администрации осуществляет подготовку Отказа в виде письма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3.2.2.4. В случае отсутствия оснований для отказа в предоставлении муниципальной услуги, предусмотренных пунктом 2.8 настоящего административного регламента, специалист Администрации о</w:t>
      </w:r>
      <w:r w:rsidR="005F3F63" w:rsidRPr="002E437F">
        <w:rPr>
          <w:color w:val="000000"/>
          <w:sz w:val="24"/>
          <w:szCs w:val="24"/>
        </w:rPr>
        <w:t>существляет подготовку проекта р</w:t>
      </w:r>
      <w:r w:rsidRPr="002E437F">
        <w:rPr>
          <w:color w:val="000000"/>
          <w:sz w:val="24"/>
          <w:szCs w:val="24"/>
        </w:rPr>
        <w:t>азъяснений в виде письма Администрации.</w:t>
      </w:r>
    </w:p>
    <w:p w:rsidR="00121CCD" w:rsidRPr="002E437F" w:rsidRDefault="005F3F63"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3.2.2.5. Согласование проекта разъяснения или проекта о</w:t>
      </w:r>
      <w:r w:rsidR="00B849A1" w:rsidRPr="002E437F">
        <w:rPr>
          <w:color w:val="000000"/>
          <w:sz w:val="24"/>
          <w:szCs w:val="24"/>
        </w:rPr>
        <w:t>тказа проводится уполномоченными должностными лицами Администрации в течение пяти календарных дней со дня подготовки указанных проектов специалистом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3.2.2.6. Максимальный срок выполнения административной процедуры по под</w:t>
      </w:r>
      <w:r w:rsidR="007A415C" w:rsidRPr="002E437F">
        <w:rPr>
          <w:color w:val="000000"/>
          <w:sz w:val="24"/>
          <w:szCs w:val="24"/>
        </w:rPr>
        <w:t>готовке и согласованию проекта разъяснений или проекта о</w:t>
      </w:r>
      <w:r w:rsidRPr="002E437F">
        <w:rPr>
          <w:color w:val="000000"/>
          <w:sz w:val="24"/>
          <w:szCs w:val="24"/>
        </w:rPr>
        <w:t xml:space="preserve">тказа двадцать календарных дней </w:t>
      </w:r>
      <w:proofErr w:type="gramStart"/>
      <w:r w:rsidRPr="002E437F">
        <w:rPr>
          <w:color w:val="000000"/>
          <w:sz w:val="24"/>
          <w:szCs w:val="24"/>
        </w:rPr>
        <w:t>с даты поступления</w:t>
      </w:r>
      <w:proofErr w:type="gramEnd"/>
      <w:r w:rsidRPr="002E437F">
        <w:rPr>
          <w:color w:val="000000"/>
          <w:sz w:val="24"/>
          <w:szCs w:val="24"/>
        </w:rPr>
        <w:t xml:space="preserve"> к специалисту Администрации заявления.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3.2.2.7. Критерием принятия решений при подгото</w:t>
      </w:r>
      <w:r w:rsidR="007A415C" w:rsidRPr="002E437F">
        <w:rPr>
          <w:color w:val="000000"/>
          <w:sz w:val="24"/>
          <w:szCs w:val="24"/>
        </w:rPr>
        <w:t>вке специалистом Администрации разъяснения или о</w:t>
      </w:r>
      <w:r w:rsidRPr="002E437F">
        <w:rPr>
          <w:color w:val="000000"/>
          <w:sz w:val="24"/>
          <w:szCs w:val="24"/>
        </w:rPr>
        <w:t>тказа является наличие зарегистрированного заявления у специалиста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3.2.2.8. Результатом административной процедуры по под</w:t>
      </w:r>
      <w:r w:rsidR="007A415C" w:rsidRPr="002E437F">
        <w:rPr>
          <w:color w:val="000000"/>
          <w:sz w:val="24"/>
          <w:szCs w:val="24"/>
        </w:rPr>
        <w:t>готовке и согласованию проекта разъяснения или проекта о</w:t>
      </w:r>
      <w:r w:rsidRPr="002E437F">
        <w:rPr>
          <w:color w:val="000000"/>
          <w:sz w:val="24"/>
          <w:szCs w:val="24"/>
        </w:rPr>
        <w:t>тказа являются: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w:t>
      </w:r>
      <w:r w:rsidR="007A415C" w:rsidRPr="002E437F">
        <w:rPr>
          <w:color w:val="000000"/>
          <w:sz w:val="24"/>
          <w:szCs w:val="24"/>
        </w:rPr>
        <w:t>дписанные главой Администрации р</w:t>
      </w:r>
      <w:r w:rsidRPr="002E437F">
        <w:rPr>
          <w:color w:val="000000"/>
          <w:sz w:val="24"/>
          <w:szCs w:val="24"/>
        </w:rPr>
        <w:t>азъяснения с присвоенным в системе документооборота Администрации регистрационным номером;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по</w:t>
      </w:r>
      <w:r w:rsidR="007A415C" w:rsidRPr="002E437F">
        <w:rPr>
          <w:color w:val="000000"/>
          <w:sz w:val="24"/>
          <w:szCs w:val="24"/>
        </w:rPr>
        <w:t>дписанный главой Администрации о</w:t>
      </w:r>
      <w:r w:rsidRPr="002E437F">
        <w:rPr>
          <w:color w:val="000000"/>
          <w:sz w:val="24"/>
          <w:szCs w:val="24"/>
        </w:rPr>
        <w:t>тказ с присвоенным в системе документооборота Администрации регистрационным номером.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3.2.3. </w:t>
      </w:r>
      <w:r w:rsidR="005F3F63" w:rsidRPr="002E437F">
        <w:rPr>
          <w:color w:val="000000"/>
          <w:sz w:val="24"/>
          <w:szCs w:val="24"/>
        </w:rPr>
        <w:t>Выдача (направление) заявителю разъяснения или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3.2.3.1. Лицо, ответственное за выполнение данной административной процедуры - специалист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3.2.3.2. Основанием для начала административной процедуры является поступление к специалисту Администрации подписанного с присв</w:t>
      </w:r>
      <w:r w:rsidR="007A415C" w:rsidRPr="002E437F">
        <w:rPr>
          <w:color w:val="000000"/>
          <w:sz w:val="24"/>
          <w:szCs w:val="24"/>
        </w:rPr>
        <w:t>оенным регистрационным номером разъяснения или о</w:t>
      </w:r>
      <w:r w:rsidRPr="002E437F">
        <w:rPr>
          <w:color w:val="000000"/>
          <w:sz w:val="24"/>
          <w:szCs w:val="24"/>
        </w:rPr>
        <w:t>тказа.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3.2.3.3. </w:t>
      </w:r>
      <w:proofErr w:type="gramStart"/>
      <w:r w:rsidRPr="002E437F">
        <w:rPr>
          <w:color w:val="000000"/>
          <w:sz w:val="24"/>
          <w:szCs w:val="24"/>
        </w:rPr>
        <w:t>В случае указания в заявлении о необходимости получения результата предоставления муниципальной услуги заявителем лично специалист Администрации в течение одного рабочего дня после поступления к нему результата административной процедуры, указанного в подпункте 3.2.2.8 настоящего административного регламента, оповещает заявителя по телефону о готовности документов и возможности личного их получения в удобное для заявителя время в часы работы Администрации в течение трех календарных</w:t>
      </w:r>
      <w:proofErr w:type="gramEnd"/>
      <w:r w:rsidRPr="002E437F">
        <w:rPr>
          <w:color w:val="000000"/>
          <w:sz w:val="24"/>
          <w:szCs w:val="24"/>
        </w:rPr>
        <w:t xml:space="preserve"> дней со дня оповещения.</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3.2.3.4.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3.2.3.5. В случае получения результата муниципальной услуги лично заявителем специалист Администрации регистрирует его в журнале учета исходящей корреспонденции и выдает заявителю под подпись.</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3.2.3.6. Результатом административной процедуры является выдача (направление) заявителю результата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3.2.3.7. Максимальный срок по выдаче (направлению) заявителю результата муниципальной услуги не может превышать пять рабочих дней.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3.2.3.9. Критерием принятия решений при </w:t>
      </w:r>
      <w:r w:rsidR="007A415C" w:rsidRPr="002E437F">
        <w:rPr>
          <w:color w:val="000000"/>
          <w:sz w:val="24"/>
          <w:szCs w:val="24"/>
        </w:rPr>
        <w:t>выдаче (направление) заявителю разъяснения или о</w:t>
      </w:r>
      <w:r w:rsidRPr="002E437F">
        <w:rPr>
          <w:color w:val="000000"/>
          <w:sz w:val="24"/>
          <w:szCs w:val="24"/>
        </w:rPr>
        <w:t>тказа является наличие у специалиста Администрации</w:t>
      </w:r>
      <w:r w:rsidR="002E437F">
        <w:rPr>
          <w:color w:val="000000"/>
          <w:sz w:val="24"/>
          <w:szCs w:val="24"/>
        </w:rPr>
        <w:t>,</w:t>
      </w:r>
      <w:r w:rsidRPr="002E437F">
        <w:rPr>
          <w:color w:val="000000"/>
          <w:sz w:val="24"/>
          <w:szCs w:val="24"/>
        </w:rPr>
        <w:t xml:space="preserve"> подписанного с присв</w:t>
      </w:r>
      <w:r w:rsidR="007A415C" w:rsidRPr="002E437F">
        <w:rPr>
          <w:color w:val="000000"/>
          <w:sz w:val="24"/>
          <w:szCs w:val="24"/>
        </w:rPr>
        <w:t>оенным регистрационным номером разъяснения или о</w:t>
      </w:r>
      <w:r w:rsidRPr="002E437F">
        <w:rPr>
          <w:color w:val="000000"/>
          <w:sz w:val="24"/>
          <w:szCs w:val="24"/>
        </w:rPr>
        <w:t>тказа.</w:t>
      </w:r>
    </w:p>
    <w:p w:rsidR="00121CCD" w:rsidRPr="002E437F" w:rsidRDefault="00121CCD" w:rsidP="002E437F">
      <w:pPr>
        <w:widowControl w:val="0"/>
        <w:pBdr>
          <w:top w:val="nil"/>
          <w:left w:val="nil"/>
          <w:bottom w:val="nil"/>
          <w:right w:val="nil"/>
          <w:between w:val="nil"/>
        </w:pBdr>
        <w:spacing w:line="240" w:lineRule="auto"/>
        <w:ind w:hanging="2"/>
        <w:rPr>
          <w:color w:val="FF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 xml:space="preserve">4. Формы </w:t>
      </w:r>
      <w:proofErr w:type="gramStart"/>
      <w:r w:rsidRPr="002E437F">
        <w:rPr>
          <w:b/>
          <w:color w:val="000000"/>
          <w:sz w:val="24"/>
          <w:szCs w:val="24"/>
        </w:rPr>
        <w:t>контроля за</w:t>
      </w:r>
      <w:proofErr w:type="gramEnd"/>
      <w:r w:rsidRPr="002E437F">
        <w:rPr>
          <w:b/>
          <w:color w:val="000000"/>
          <w:sz w:val="24"/>
          <w:szCs w:val="24"/>
        </w:rPr>
        <w:t xml:space="preserve"> исполнением административного регламента</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4.1. Порядок осуществления текущего </w:t>
      </w:r>
      <w:proofErr w:type="gramStart"/>
      <w:r w:rsidRPr="002E437F">
        <w:rPr>
          <w:color w:val="000000"/>
          <w:sz w:val="24"/>
          <w:szCs w:val="24"/>
        </w:rPr>
        <w:t>контроля за</w:t>
      </w:r>
      <w:proofErr w:type="gramEnd"/>
      <w:r w:rsidRPr="002E437F">
        <w:rPr>
          <w:color w:val="000000"/>
          <w:sz w:val="24"/>
          <w:szCs w:val="24"/>
        </w:rPr>
        <w:t xml:space="preserve"> соблюдением и исполнением положений настоящего регламента</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4.1.1. Текущий </w:t>
      </w:r>
      <w:proofErr w:type="gramStart"/>
      <w:r w:rsidRPr="002E437F">
        <w:rPr>
          <w:color w:val="000000"/>
          <w:sz w:val="24"/>
          <w:szCs w:val="24"/>
        </w:rPr>
        <w:t>контроль за</w:t>
      </w:r>
      <w:proofErr w:type="gramEnd"/>
      <w:r w:rsidRPr="002E437F">
        <w:rPr>
          <w:color w:val="000000"/>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 глава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4.2.1. </w:t>
      </w:r>
      <w:proofErr w:type="gramStart"/>
      <w:r w:rsidRPr="002E437F">
        <w:rPr>
          <w:color w:val="000000"/>
          <w:sz w:val="24"/>
          <w:szCs w:val="24"/>
        </w:rPr>
        <w:t>Контроль за</w:t>
      </w:r>
      <w:proofErr w:type="gramEnd"/>
      <w:r w:rsidRPr="002E437F">
        <w:rPr>
          <w:color w:val="000000"/>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Решение о проведении внеплановой проверки принимает глава администрации.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4.3.1.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4.4. Порядок и формы </w:t>
      </w:r>
      <w:proofErr w:type="gramStart"/>
      <w:r w:rsidRPr="002E437F">
        <w:rPr>
          <w:color w:val="000000"/>
          <w:sz w:val="24"/>
          <w:szCs w:val="24"/>
        </w:rPr>
        <w:t>контроля за</w:t>
      </w:r>
      <w:proofErr w:type="gramEnd"/>
      <w:r w:rsidRPr="002E437F">
        <w:rPr>
          <w:color w:val="000000"/>
          <w:sz w:val="24"/>
          <w:szCs w:val="24"/>
        </w:rPr>
        <w:t xml:space="preserve"> предоставлением муниципальной услуги со стороны граждан, их объединений и организаций</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4.4.1. </w:t>
      </w:r>
      <w:proofErr w:type="gramStart"/>
      <w:r w:rsidRPr="002E437F">
        <w:rPr>
          <w:color w:val="000000"/>
          <w:sz w:val="24"/>
          <w:szCs w:val="24"/>
        </w:rPr>
        <w:t>Заявители вправе направить обращение в письменной форме в адрес главы администрации или в форме электронного документа на адрес электронной почты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2E437F">
        <w:rPr>
          <w:color w:val="000000"/>
          <w:sz w:val="24"/>
          <w:szCs w:val="24"/>
        </w:rPr>
        <w:t xml:space="preserve"> услуги.</w:t>
      </w:r>
    </w:p>
    <w:p w:rsidR="00121CCD" w:rsidRPr="002E437F" w:rsidRDefault="00B849A1" w:rsidP="002E437F">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4.4.2.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w:t>
      </w:r>
    </w:p>
    <w:p w:rsidR="00121CCD" w:rsidRPr="002E437F" w:rsidRDefault="00121CCD" w:rsidP="002E437F">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spacing w:line="240" w:lineRule="auto"/>
        <w:ind w:hanging="2"/>
        <w:jc w:val="center"/>
        <w:rPr>
          <w:color w:val="000000"/>
          <w:sz w:val="24"/>
          <w:szCs w:val="24"/>
        </w:rPr>
      </w:pPr>
      <w:r w:rsidRPr="002E437F">
        <w:rPr>
          <w:b/>
          <w:color w:val="000000"/>
          <w:sz w:val="24"/>
          <w:szCs w:val="24"/>
        </w:rPr>
        <w:t>5. Досудебный (внесудебный) порядок обжалования решений и действий (бездействия) администрации как органа, предоставляющего муниципальную услугу, а также должностных лиц, муниципальных служащих администрации</w:t>
      </w:r>
    </w:p>
    <w:p w:rsidR="00121CCD" w:rsidRPr="002E437F" w:rsidRDefault="00121CCD" w:rsidP="002E437F">
      <w:pPr>
        <w:widowControl w:val="0"/>
        <w:pBdr>
          <w:top w:val="nil"/>
          <w:left w:val="nil"/>
          <w:bottom w:val="nil"/>
          <w:right w:val="nil"/>
          <w:between w:val="nil"/>
        </w:pBdr>
        <w:spacing w:line="240" w:lineRule="auto"/>
        <w:ind w:hanging="2"/>
        <w:jc w:val="center"/>
        <w:rPr>
          <w:color w:val="000000"/>
          <w:sz w:val="24"/>
          <w:szCs w:val="24"/>
        </w:rPr>
      </w:pP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5.1. Заявитель может обратиться с жалобой, в том числе в следующих случаях:</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нарушение срока регистрации запроса заявителя о предоставлении муниципальной услуги;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нарушение срока предоставления муниципальной услуги;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r w:rsidR="00DD43A3" w:rsidRPr="002E437F">
        <w:rPr>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w:t>
      </w:r>
      <w:r w:rsidRPr="002E437F">
        <w:rPr>
          <w:color w:val="000000"/>
          <w:sz w:val="24"/>
          <w:szCs w:val="24"/>
        </w:rPr>
        <w:t>;</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отказ структурного подразделения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DD43A3" w:rsidRPr="002E437F">
        <w:rPr>
          <w:color w:val="000000"/>
          <w:sz w:val="24"/>
          <w:szCs w:val="24"/>
        </w:rPr>
        <w:t>ленного срока таких исправлений;</w:t>
      </w:r>
      <w:proofErr w:type="gramEnd"/>
    </w:p>
    <w:p w:rsidR="00DD43A3" w:rsidRPr="002E437F" w:rsidRDefault="00DD43A3"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2E437F">
        <w:rPr>
          <w:color w:val="000000"/>
          <w:sz w:val="24"/>
          <w:szCs w:val="24"/>
        </w:rPr>
        <w:t xml:space="preserve"> </w:t>
      </w:r>
      <w:proofErr w:type="gramStart"/>
      <w:r w:rsidRPr="002E437F">
        <w:rPr>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2E437F">
        <w:rPr>
          <w:color w:val="000000"/>
          <w:sz w:val="24"/>
          <w:szCs w:val="24"/>
        </w:rPr>
        <w:t xml:space="preserve"> муниципальных услуг.</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 Жалоба подается в администрацию в письменной форме, в том числе при личном приеме заявителя, или в электронной форме.</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5.2.1. Жалоба должна содержать:</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наименование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сведения об обжалуемых решениях и действиях (бездействии)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Заявителем могут быть представлены документы (при наличии), подтверждающие доводы заявителя, либо их копии.</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5.2.2. Жалоба может быть направлена по почте, через многофункциональный центр, с использованием информационно-телекоммуникационной системы «Интернет», официального сайта муниципального образования, либо через единый портал, а также может быть принята при личном приеме заявителя.</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В электронной форме жалоба может быть подана заявителем посредством:</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а) официального сайта органа (учреждения), предоставляющего государственную услугу, в информационно-телекоммуникационной сети Интернет;</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21CCD" w:rsidRPr="002E437F" w:rsidRDefault="00B849A1" w:rsidP="002E437F">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2E437F">
        <w:rPr>
          <w:color w:val="000000"/>
          <w:sz w:val="24"/>
          <w:szCs w:val="24"/>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5.2.3. Администрация обеспечивает:</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оснащение мест приема жалоб;</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информирование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муниципальной услуги, на официальном сайте, на Региональном портале;</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консультирование заявителей о порядке обжалования решений и действий (бездействий) органа,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5.3. </w:t>
      </w:r>
      <w:proofErr w:type="gramStart"/>
      <w:r w:rsidRPr="002E437F">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E437F">
        <w:rPr>
          <w:color w:val="000000"/>
          <w:sz w:val="24"/>
          <w:szCs w:val="24"/>
        </w:rPr>
        <w:t xml:space="preserve"> со дня ее регистрации.</w:t>
      </w:r>
    </w:p>
    <w:p w:rsidR="00DD43A3" w:rsidRPr="002E437F" w:rsidRDefault="00B849A1"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5</w:t>
      </w:r>
      <w:r w:rsidR="00DD43A3" w:rsidRPr="002E437F">
        <w:rPr>
          <w:color w:val="000000"/>
          <w:sz w:val="24"/>
          <w:szCs w:val="24"/>
        </w:rPr>
        <w:t>.4. По результатам рассмотрения жалобы орган, предоставляющий муниципальную услугу, принимает одно из следующих решений:</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proofErr w:type="gramStart"/>
      <w:r w:rsidRPr="002E437F">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2) отказывает в удовлетворении жалобы.</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437F">
        <w:rPr>
          <w:color w:val="000000"/>
          <w:sz w:val="24"/>
          <w:szCs w:val="24"/>
        </w:rPr>
        <w:t>неудобства</w:t>
      </w:r>
      <w:proofErr w:type="gramEnd"/>
      <w:r w:rsidRPr="002E437F">
        <w:rPr>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В случае признания жалобы</w:t>
      </w:r>
      <w:r w:rsidR="005F3F63" w:rsidRPr="002E437F">
        <w:rPr>
          <w:color w:val="000000"/>
          <w:sz w:val="24"/>
          <w:szCs w:val="24"/>
        </w:rPr>
        <w:t>,</w:t>
      </w:r>
      <w:r w:rsidRPr="002E437F">
        <w:rPr>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43A3" w:rsidRPr="002E437F" w:rsidRDefault="00DD43A3" w:rsidP="002E437F">
      <w:pPr>
        <w:pBdr>
          <w:top w:val="nil"/>
          <w:left w:val="nil"/>
          <w:bottom w:val="nil"/>
          <w:right w:val="nil"/>
          <w:between w:val="nil"/>
        </w:pBdr>
        <w:shd w:val="clear" w:color="auto" w:fill="FFFFFF"/>
        <w:spacing w:line="240" w:lineRule="auto"/>
        <w:ind w:hanging="2"/>
        <w:rPr>
          <w:color w:val="000000"/>
          <w:sz w:val="24"/>
          <w:szCs w:val="24"/>
        </w:rPr>
      </w:pPr>
      <w:r w:rsidRPr="002E437F">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CCD" w:rsidRPr="002E437F" w:rsidRDefault="00DD43A3"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В случае установления в ходе или по результатам </w:t>
      </w:r>
      <w:proofErr w:type="gramStart"/>
      <w:r w:rsidRPr="002E437F">
        <w:rPr>
          <w:color w:val="000000"/>
          <w:sz w:val="24"/>
          <w:szCs w:val="24"/>
        </w:rPr>
        <w:t>рассмотрения жалобы признаков состава административного правонарушения</w:t>
      </w:r>
      <w:proofErr w:type="gramEnd"/>
      <w:r w:rsidRPr="002E437F">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1CCD" w:rsidRPr="002E437F" w:rsidRDefault="00B849A1" w:rsidP="002E437F">
      <w:pPr>
        <w:pBdr>
          <w:top w:val="nil"/>
          <w:left w:val="nil"/>
          <w:bottom w:val="nil"/>
          <w:right w:val="nil"/>
          <w:between w:val="nil"/>
        </w:pBdr>
        <w:spacing w:line="240" w:lineRule="auto"/>
        <w:ind w:hanging="2"/>
        <w:rPr>
          <w:color w:val="000000"/>
          <w:sz w:val="24"/>
          <w:szCs w:val="24"/>
        </w:rPr>
      </w:pPr>
      <w:r w:rsidRPr="002E437F">
        <w:rPr>
          <w:color w:val="000000"/>
          <w:sz w:val="24"/>
          <w:szCs w:val="24"/>
        </w:rPr>
        <w:t>Решение принимается в форме акта.</w:t>
      </w:r>
    </w:p>
    <w:p w:rsidR="00121CCD" w:rsidRPr="002E437F" w:rsidRDefault="00B849A1" w:rsidP="002E437F">
      <w:pPr>
        <w:widowControl w:val="0"/>
        <w:pBdr>
          <w:top w:val="nil"/>
          <w:left w:val="nil"/>
          <w:bottom w:val="nil"/>
          <w:right w:val="nil"/>
          <w:between w:val="nil"/>
        </w:pBdr>
        <w:spacing w:line="240" w:lineRule="auto"/>
        <w:ind w:hanging="2"/>
        <w:jc w:val="left"/>
        <w:rPr>
          <w:color w:val="000000"/>
          <w:sz w:val="24"/>
          <w:szCs w:val="24"/>
        </w:rPr>
      </w:pPr>
      <w:r w:rsidRPr="002E437F">
        <w:rPr>
          <w:sz w:val="24"/>
          <w:szCs w:val="24"/>
        </w:rPr>
        <w:br w:type="page"/>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lastRenderedPageBreak/>
        <w:t>Приложение № 1</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к Административному регламенту по предоставлению </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муниципальной услуги «Дача письменных разъяснений</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налогоплательщикам по вопросам применения</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муниципальных правовых </w:t>
      </w:r>
      <w:r w:rsidR="005158CC" w:rsidRPr="002E437F">
        <w:rPr>
          <w:color w:val="000000"/>
          <w:sz w:val="24"/>
          <w:szCs w:val="24"/>
        </w:rPr>
        <w:t>актов</w:t>
      </w:r>
      <w:r w:rsidR="005F3F63" w:rsidRPr="002E437F">
        <w:rPr>
          <w:color w:val="000000"/>
          <w:sz w:val="24"/>
          <w:szCs w:val="24"/>
        </w:rPr>
        <w:t xml:space="preserve"> </w:t>
      </w:r>
      <w:proofErr w:type="gramStart"/>
      <w:r w:rsidR="005F3F63" w:rsidRPr="002E437F">
        <w:rPr>
          <w:color w:val="000000"/>
          <w:sz w:val="24"/>
          <w:szCs w:val="24"/>
        </w:rPr>
        <w:t>Мелиоративного</w:t>
      </w:r>
      <w:proofErr w:type="gramEnd"/>
      <w:r w:rsidRPr="002E437F">
        <w:rPr>
          <w:color w:val="000000"/>
          <w:sz w:val="24"/>
          <w:szCs w:val="24"/>
        </w:rPr>
        <w:t xml:space="preserve">  </w:t>
      </w:r>
    </w:p>
    <w:p w:rsidR="00121CCD" w:rsidRPr="002E437F" w:rsidRDefault="005158CC"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сельского</w:t>
      </w:r>
      <w:r w:rsidR="00B849A1" w:rsidRPr="002E437F">
        <w:rPr>
          <w:color w:val="000000"/>
          <w:sz w:val="24"/>
          <w:szCs w:val="24"/>
        </w:rPr>
        <w:t xml:space="preserve"> поселения о местных налогах и сборах»</w:t>
      </w:r>
    </w:p>
    <w:p w:rsidR="00121CCD" w:rsidRPr="002E437F" w:rsidRDefault="00121CCD" w:rsidP="00DD43A3">
      <w:pPr>
        <w:widowControl w:val="0"/>
        <w:pBdr>
          <w:top w:val="nil"/>
          <w:left w:val="nil"/>
          <w:bottom w:val="nil"/>
          <w:right w:val="nil"/>
          <w:between w:val="nil"/>
        </w:pBdr>
        <w:spacing w:line="240" w:lineRule="auto"/>
        <w:ind w:hanging="2"/>
        <w:rPr>
          <w:rFonts w:ascii="Arial" w:eastAsia="Arial" w:hAnsi="Arial" w:cs="Arial"/>
          <w:color w:val="000000"/>
          <w:sz w:val="24"/>
          <w:szCs w:val="24"/>
        </w:rPr>
      </w:pP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Главе </w:t>
      </w:r>
      <w:r w:rsidR="005F3F63" w:rsidRPr="002E437F">
        <w:rPr>
          <w:color w:val="000000"/>
          <w:sz w:val="24"/>
          <w:szCs w:val="24"/>
        </w:rPr>
        <w:t>Мелиоративного</w:t>
      </w:r>
      <w:r w:rsidR="005158CC" w:rsidRPr="002E437F">
        <w:rPr>
          <w:color w:val="000000"/>
          <w:sz w:val="24"/>
          <w:szCs w:val="24"/>
        </w:rPr>
        <w:t xml:space="preserve"> сельского</w:t>
      </w:r>
      <w:r w:rsidR="001D7B52" w:rsidRPr="002E437F">
        <w:rPr>
          <w:color w:val="000000"/>
          <w:sz w:val="24"/>
          <w:szCs w:val="24"/>
        </w:rPr>
        <w:t xml:space="preserve"> поселения</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от 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w:t>
      </w:r>
      <w:proofErr w:type="gramStart"/>
      <w:r w:rsidRPr="002E437F">
        <w:rPr>
          <w:color w:val="000000"/>
          <w:sz w:val="24"/>
          <w:szCs w:val="24"/>
        </w:rPr>
        <w:t>(для юридических лиц - наименование</w:t>
      </w:r>
      <w:proofErr w:type="gramEnd"/>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организации, для физических лиц</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 фамилия, имя, отчество)</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(почтовый адрес)</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(контактный телефон)</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(адрес электронной почты)</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_______________________________________</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w:t>
      </w:r>
      <w:proofErr w:type="gramStart"/>
      <w:r w:rsidRPr="002E437F">
        <w:rPr>
          <w:color w:val="000000"/>
          <w:sz w:val="24"/>
          <w:szCs w:val="24"/>
        </w:rPr>
        <w:t>(Ф.И.О. представителя заявителя,</w:t>
      </w:r>
      <w:proofErr w:type="gramEnd"/>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w:t>
      </w:r>
      <w:proofErr w:type="gramStart"/>
      <w:r w:rsidRPr="002E437F">
        <w:rPr>
          <w:color w:val="000000"/>
          <w:sz w:val="24"/>
          <w:szCs w:val="24"/>
        </w:rPr>
        <w:t>действующего</w:t>
      </w:r>
      <w:proofErr w:type="gramEnd"/>
      <w:r w:rsidRPr="002E437F">
        <w:rPr>
          <w:color w:val="000000"/>
          <w:sz w:val="24"/>
          <w:szCs w:val="24"/>
        </w:rPr>
        <w:t xml:space="preserve"> по доверенности)</w:t>
      </w:r>
    </w:p>
    <w:p w:rsidR="00121CCD" w:rsidRPr="002E437F" w:rsidRDefault="00B849A1" w:rsidP="00DD43A3">
      <w:pPr>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 xml:space="preserve">                                            (реквизиты доверенности)</w:t>
      </w:r>
    </w:p>
    <w:p w:rsidR="00121CCD" w:rsidRPr="002E437F" w:rsidRDefault="00121CCD" w:rsidP="00DD43A3">
      <w:pPr>
        <w:pBdr>
          <w:top w:val="nil"/>
          <w:left w:val="nil"/>
          <w:bottom w:val="nil"/>
          <w:right w:val="nil"/>
          <w:between w:val="nil"/>
        </w:pBdr>
        <w:spacing w:line="240" w:lineRule="auto"/>
        <w:ind w:hanging="2"/>
        <w:rPr>
          <w:color w:val="000000"/>
          <w:sz w:val="24"/>
          <w:szCs w:val="24"/>
        </w:rPr>
      </w:pPr>
      <w:bookmarkStart w:id="4" w:name="2et92p0" w:colFirst="0" w:colLast="0"/>
      <w:bookmarkEnd w:id="4"/>
    </w:p>
    <w:p w:rsidR="00121CCD" w:rsidRPr="002E437F" w:rsidRDefault="00B849A1" w:rsidP="00DD43A3">
      <w:pPr>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ЗАЯВЛЕНИЕ</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по даче письменных разъяснений по вопросам применения муниципальных нормативных правовых актов </w:t>
      </w:r>
      <w:r w:rsidR="005F3F63" w:rsidRPr="002E437F">
        <w:rPr>
          <w:color w:val="000000"/>
          <w:sz w:val="24"/>
          <w:szCs w:val="24"/>
        </w:rPr>
        <w:t>Мелиоративного сельского поселения</w:t>
      </w:r>
      <w:r w:rsidRPr="002E437F">
        <w:rPr>
          <w:color w:val="000000"/>
          <w:sz w:val="24"/>
          <w:szCs w:val="24"/>
        </w:rPr>
        <w:t xml:space="preserve"> о налогах и сборах</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Прошу дать разъяснение по вопросу _____________________________________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(излагается суть запроса)</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Подпись лица, подавшего заявление:</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 20_ г. ______________________</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Документы представлены на приеме _______________ 20___ г.</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Входящий номер регистрации заявления 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Выдана копия описи в получении документов _________ 20_ г. N 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Копию описи получил ___________________ 20____ г.</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(подпись заявителя) ____________________________________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Результат муниципальной услуги выдать следующим способом:</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 посредством личного обращения в администрацию</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 в форме электронного документа</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 в форме документа на бумажном носителе</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 почтовым   отправлением  на   адрес,  указанный  в заявлении (только на</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бумажном </w:t>
      </w:r>
      <w:proofErr w:type="gramStart"/>
      <w:r w:rsidRPr="002E437F">
        <w:rPr>
          <w:color w:val="000000"/>
          <w:sz w:val="24"/>
          <w:szCs w:val="24"/>
        </w:rPr>
        <w:t>носителе</w:t>
      </w:r>
      <w:proofErr w:type="gramEnd"/>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proofErr w:type="gramStart"/>
      <w:r w:rsidRPr="002E437F">
        <w:rPr>
          <w:color w:val="000000"/>
          <w:sz w:val="24"/>
          <w:szCs w:val="24"/>
        </w:rPr>
        <w:t>│   │ отправлением  по  электронной  почте  (в  форме электронного  документа</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и только  в  случаях,  прямо  предусмотренных </w:t>
      </w:r>
      <w:proofErr w:type="gramStart"/>
      <w:r w:rsidRPr="002E437F">
        <w:rPr>
          <w:color w:val="000000"/>
          <w:sz w:val="24"/>
          <w:szCs w:val="24"/>
        </w:rPr>
        <w:t>в</w:t>
      </w:r>
      <w:proofErr w:type="gramEnd"/>
      <w:r w:rsidRPr="002E437F">
        <w:rPr>
          <w:color w:val="000000"/>
          <w:sz w:val="24"/>
          <w:szCs w:val="24"/>
        </w:rPr>
        <w:t xml:space="preserve"> действующих нормативных</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lastRenderedPageBreak/>
        <w:t xml:space="preserve">    правовых </w:t>
      </w:r>
      <w:proofErr w:type="gramStart"/>
      <w:r w:rsidRPr="002E437F">
        <w:rPr>
          <w:color w:val="000000"/>
          <w:sz w:val="24"/>
          <w:szCs w:val="24"/>
        </w:rPr>
        <w:t>актах</w:t>
      </w:r>
      <w:proofErr w:type="gramEnd"/>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 посредством   направления   через   Единый   портал  </w:t>
      </w:r>
      <w:proofErr w:type="gramStart"/>
      <w:r w:rsidRPr="002E437F">
        <w:rPr>
          <w:color w:val="000000"/>
          <w:sz w:val="24"/>
          <w:szCs w:val="24"/>
        </w:rPr>
        <w:t>государственных</w:t>
      </w:r>
      <w:proofErr w:type="gramEnd"/>
      <w:r w:rsidRPr="002E437F">
        <w:rPr>
          <w:color w:val="000000"/>
          <w:sz w:val="24"/>
          <w:szCs w:val="24"/>
        </w:rPr>
        <w:t xml:space="preserve">  и</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муниципальных услуг (только в форме электронного документа)</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 посредством      направления      через    Портал   </w:t>
      </w:r>
      <w:proofErr w:type="gramStart"/>
      <w:r w:rsidRPr="002E437F">
        <w:rPr>
          <w:color w:val="000000"/>
          <w:sz w:val="24"/>
          <w:szCs w:val="24"/>
        </w:rPr>
        <w:t>государственных</w:t>
      </w:r>
      <w:proofErr w:type="gramEnd"/>
      <w:r w:rsidRPr="002E437F">
        <w:rPr>
          <w:color w:val="000000"/>
          <w:sz w:val="24"/>
          <w:szCs w:val="24"/>
        </w:rPr>
        <w:t xml:space="preserve">   и</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муниципальных услуг (только в форме электронного документа)</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(оборотная сторона заявления)</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proofErr w:type="gramStart"/>
      <w:r w:rsidRPr="002E437F">
        <w:rPr>
          <w:color w:val="000000"/>
          <w:sz w:val="24"/>
          <w:szCs w:val="24"/>
        </w:rPr>
        <w:t>Отметка  о  комплекте  документов  (проставляется  в  случае отсутствия</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одного  или  более документов, необходимых для предоставления </w:t>
      </w:r>
      <w:proofErr w:type="gramStart"/>
      <w:r w:rsidRPr="002E437F">
        <w:rPr>
          <w:color w:val="000000"/>
          <w:sz w:val="24"/>
          <w:szCs w:val="24"/>
        </w:rPr>
        <w:t>муниципальной</w:t>
      </w:r>
      <w:proofErr w:type="gramEnd"/>
    </w:p>
    <w:p w:rsidR="00121CCD" w:rsidRPr="002E437F" w:rsidRDefault="00B849A1" w:rsidP="00DD43A3">
      <w:pPr>
        <w:pBdr>
          <w:top w:val="nil"/>
          <w:left w:val="nil"/>
          <w:bottom w:val="nil"/>
          <w:right w:val="nil"/>
          <w:between w:val="nil"/>
        </w:pBdr>
        <w:spacing w:line="240" w:lineRule="auto"/>
        <w:ind w:hanging="2"/>
        <w:jc w:val="left"/>
        <w:rPr>
          <w:color w:val="000000"/>
          <w:sz w:val="24"/>
          <w:szCs w:val="24"/>
        </w:rPr>
      </w:pPr>
      <w:r w:rsidRPr="002E437F">
        <w:rPr>
          <w:color w:val="000000"/>
          <w:sz w:val="24"/>
          <w:szCs w:val="24"/>
        </w:rPr>
        <w:t xml:space="preserve">услуги,    не    </w:t>
      </w:r>
      <w:proofErr w:type="gramStart"/>
      <w:r w:rsidRPr="002E437F">
        <w:rPr>
          <w:color w:val="000000"/>
          <w:sz w:val="24"/>
          <w:szCs w:val="24"/>
        </w:rPr>
        <w:t>находящихся</w:t>
      </w:r>
      <w:proofErr w:type="gramEnd"/>
      <w:r w:rsidRPr="002E437F">
        <w:rPr>
          <w:color w:val="000000"/>
          <w:sz w:val="24"/>
          <w:szCs w:val="24"/>
        </w:rPr>
        <w:t xml:space="preserve">    в   распоряжении   администрации,   предоставляющих муниципальную услугу):</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О   представлении   неполного  комплекта  документов,  требующихся  </w:t>
      </w:r>
      <w:proofErr w:type="gramStart"/>
      <w:r w:rsidRPr="002E437F">
        <w:rPr>
          <w:color w:val="000000"/>
          <w:sz w:val="24"/>
          <w:szCs w:val="24"/>
        </w:rPr>
        <w:t>для</w:t>
      </w:r>
      <w:proofErr w:type="gramEnd"/>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предоставления  муниципальной  услуги  и </w:t>
      </w:r>
      <w:proofErr w:type="gramStart"/>
      <w:r w:rsidRPr="002E437F">
        <w:rPr>
          <w:color w:val="000000"/>
          <w:sz w:val="24"/>
          <w:szCs w:val="24"/>
        </w:rPr>
        <w:t>представляемых</w:t>
      </w:r>
      <w:proofErr w:type="gramEnd"/>
      <w:r w:rsidRPr="002E437F">
        <w:rPr>
          <w:color w:val="000000"/>
          <w:sz w:val="24"/>
          <w:szCs w:val="24"/>
        </w:rPr>
        <w:t xml:space="preserve"> заявителем, так как</w:t>
      </w:r>
    </w:p>
    <w:p w:rsidR="00121CCD" w:rsidRPr="002E437F" w:rsidRDefault="00B849A1" w:rsidP="00DD43A3">
      <w:pPr>
        <w:pBdr>
          <w:top w:val="nil"/>
          <w:left w:val="nil"/>
          <w:bottom w:val="nil"/>
          <w:right w:val="nil"/>
          <w:between w:val="nil"/>
        </w:pBdr>
        <w:spacing w:line="240" w:lineRule="auto"/>
        <w:ind w:hanging="2"/>
        <w:jc w:val="left"/>
        <w:rPr>
          <w:color w:val="000000"/>
          <w:sz w:val="24"/>
          <w:szCs w:val="24"/>
        </w:rPr>
      </w:pPr>
      <w:r w:rsidRPr="002E437F">
        <w:rPr>
          <w:color w:val="000000"/>
          <w:sz w:val="24"/>
          <w:szCs w:val="24"/>
        </w:rPr>
        <w:t xml:space="preserve">сведения   по   ним   отсутствуют  в  распоряжении  администрации, </w:t>
      </w:r>
      <w:proofErr w:type="gramStart"/>
      <w:r w:rsidRPr="002E437F">
        <w:rPr>
          <w:color w:val="000000"/>
          <w:sz w:val="24"/>
          <w:szCs w:val="24"/>
        </w:rPr>
        <w:t>предоставляющих</w:t>
      </w:r>
      <w:proofErr w:type="gramEnd"/>
      <w:r w:rsidRPr="002E437F">
        <w:rPr>
          <w:color w:val="000000"/>
          <w:sz w:val="24"/>
          <w:szCs w:val="24"/>
        </w:rPr>
        <w:t xml:space="preserve"> муниципальную услугу, предупрежден.</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___________________________ ___________________________________________</w:t>
      </w:r>
    </w:p>
    <w:p w:rsidR="00121CCD" w:rsidRPr="002E437F" w:rsidRDefault="00B849A1" w:rsidP="00DD43A3">
      <w:pPr>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(подпись заявителя)            (Ф.И.О. заявителя полностью)</w:t>
      </w:r>
    </w:p>
    <w:p w:rsidR="00121CCD" w:rsidRPr="002E437F" w:rsidRDefault="00121CCD" w:rsidP="00DD43A3">
      <w:pPr>
        <w:pBdr>
          <w:top w:val="nil"/>
          <w:left w:val="nil"/>
          <w:bottom w:val="nil"/>
          <w:right w:val="nil"/>
          <w:between w:val="nil"/>
        </w:pBdr>
        <w:spacing w:line="240" w:lineRule="auto"/>
        <w:ind w:hanging="2"/>
        <w:rPr>
          <w:color w:val="000000"/>
          <w:sz w:val="24"/>
          <w:szCs w:val="24"/>
        </w:rPr>
      </w:pPr>
    </w:p>
    <w:p w:rsidR="00121CCD" w:rsidRPr="002E437F" w:rsidRDefault="00B849A1" w:rsidP="002E437F">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sz w:val="24"/>
          <w:szCs w:val="24"/>
        </w:rPr>
        <w:br w:type="page"/>
      </w:r>
      <w:r w:rsidRPr="002E437F">
        <w:rPr>
          <w:color w:val="000000"/>
          <w:sz w:val="24"/>
          <w:szCs w:val="24"/>
        </w:rPr>
        <w:lastRenderedPageBreak/>
        <w:t xml:space="preserve"> </w:t>
      </w:r>
    </w:p>
    <w:p w:rsidR="00121CCD" w:rsidRPr="002E437F" w:rsidRDefault="00B849A1" w:rsidP="00DD43A3">
      <w:pPr>
        <w:widowControl w:val="0"/>
        <w:pBdr>
          <w:top w:val="nil"/>
          <w:left w:val="nil"/>
          <w:bottom w:val="nil"/>
          <w:right w:val="nil"/>
          <w:between w:val="nil"/>
        </w:pBdr>
        <w:spacing w:line="240" w:lineRule="auto"/>
        <w:ind w:hanging="2"/>
        <w:jc w:val="right"/>
        <w:rPr>
          <w:color w:val="000000"/>
          <w:sz w:val="24"/>
          <w:szCs w:val="24"/>
        </w:rPr>
      </w:pPr>
      <w:r w:rsidRPr="002E437F">
        <w:rPr>
          <w:color w:val="000000"/>
          <w:sz w:val="24"/>
          <w:szCs w:val="24"/>
        </w:rPr>
        <w:t>Приложение № 2</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к административному регламенту</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 предоставления муниципальной услуги</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«Дача письменных разъяснений налогоплательщикам </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по вопросам применения </w:t>
      </w:r>
      <w:proofErr w:type="gramStart"/>
      <w:r w:rsidRPr="002E437F">
        <w:rPr>
          <w:color w:val="000000"/>
          <w:sz w:val="24"/>
          <w:szCs w:val="24"/>
        </w:rPr>
        <w:t>муниципальных</w:t>
      </w:r>
      <w:proofErr w:type="gramEnd"/>
      <w:r w:rsidRPr="002E437F">
        <w:rPr>
          <w:color w:val="000000"/>
          <w:sz w:val="24"/>
          <w:szCs w:val="24"/>
        </w:rPr>
        <w:t xml:space="preserve"> </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правовых актов </w:t>
      </w:r>
      <w:r w:rsidR="005F3F63" w:rsidRPr="002E437F">
        <w:rPr>
          <w:color w:val="000000"/>
          <w:sz w:val="24"/>
          <w:szCs w:val="24"/>
        </w:rPr>
        <w:t>Мелиоративного</w:t>
      </w:r>
      <w:r w:rsidR="005158CC" w:rsidRPr="002E437F">
        <w:rPr>
          <w:color w:val="000000"/>
          <w:sz w:val="24"/>
          <w:szCs w:val="24"/>
        </w:rPr>
        <w:t xml:space="preserve"> сельского</w:t>
      </w:r>
      <w:r w:rsidR="001D7B52" w:rsidRPr="002E437F">
        <w:rPr>
          <w:color w:val="000000"/>
          <w:sz w:val="24"/>
          <w:szCs w:val="24"/>
        </w:rPr>
        <w:t xml:space="preserve"> поселения</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r w:rsidRPr="002E437F">
        <w:rPr>
          <w:color w:val="000000"/>
          <w:sz w:val="24"/>
          <w:szCs w:val="24"/>
        </w:rPr>
        <w:t xml:space="preserve"> о местных налогах и сборах»</w:t>
      </w:r>
    </w:p>
    <w:p w:rsidR="00121CCD" w:rsidRPr="002E437F" w:rsidRDefault="00121CCD" w:rsidP="00DD43A3">
      <w:pPr>
        <w:widowControl w:val="0"/>
        <w:pBdr>
          <w:top w:val="nil"/>
          <w:left w:val="nil"/>
          <w:bottom w:val="nil"/>
          <w:right w:val="nil"/>
          <w:between w:val="nil"/>
        </w:pBdr>
        <w:tabs>
          <w:tab w:val="left" w:pos="284"/>
        </w:tabs>
        <w:spacing w:line="240" w:lineRule="auto"/>
        <w:ind w:hanging="2"/>
        <w:jc w:val="right"/>
        <w:rPr>
          <w:color w:val="000000"/>
          <w:sz w:val="24"/>
          <w:szCs w:val="24"/>
        </w:rPr>
      </w:pPr>
    </w:p>
    <w:p w:rsidR="00121CCD" w:rsidRPr="002E437F" w:rsidRDefault="00121CCD" w:rsidP="00DD43A3">
      <w:pPr>
        <w:widowControl w:val="0"/>
        <w:pBdr>
          <w:top w:val="nil"/>
          <w:left w:val="nil"/>
          <w:bottom w:val="nil"/>
          <w:right w:val="nil"/>
          <w:between w:val="nil"/>
        </w:pBdr>
        <w:tabs>
          <w:tab w:val="left" w:pos="142"/>
          <w:tab w:val="left" w:pos="284"/>
        </w:tabs>
        <w:spacing w:line="240" w:lineRule="auto"/>
        <w:ind w:hanging="2"/>
        <w:jc w:val="right"/>
        <w:rPr>
          <w:color w:val="000000"/>
          <w:sz w:val="24"/>
          <w:szCs w:val="24"/>
        </w:rPr>
      </w:pPr>
    </w:p>
    <w:p w:rsidR="00121CCD" w:rsidRPr="002E437F" w:rsidRDefault="00B849A1" w:rsidP="00DD43A3">
      <w:pPr>
        <w:widowControl w:val="0"/>
        <w:pBdr>
          <w:top w:val="nil"/>
          <w:left w:val="nil"/>
          <w:bottom w:val="nil"/>
          <w:right w:val="nil"/>
          <w:between w:val="nil"/>
        </w:pBdr>
        <w:tabs>
          <w:tab w:val="left" w:pos="142"/>
          <w:tab w:val="left" w:pos="284"/>
        </w:tabs>
        <w:spacing w:line="240" w:lineRule="auto"/>
        <w:ind w:hanging="2"/>
        <w:jc w:val="right"/>
        <w:rPr>
          <w:color w:val="000000"/>
          <w:sz w:val="24"/>
          <w:szCs w:val="24"/>
        </w:rPr>
      </w:pPr>
      <w:r w:rsidRPr="002E437F">
        <w:rPr>
          <w:color w:val="000000"/>
          <w:sz w:val="24"/>
          <w:szCs w:val="24"/>
        </w:rPr>
        <w:t>Наименование и адрес заявителя</w:t>
      </w:r>
    </w:p>
    <w:p w:rsidR="00121CCD" w:rsidRPr="002E437F" w:rsidRDefault="00121CCD" w:rsidP="00DD43A3">
      <w:pPr>
        <w:widowControl w:val="0"/>
        <w:pBdr>
          <w:top w:val="nil"/>
          <w:left w:val="nil"/>
          <w:bottom w:val="nil"/>
          <w:right w:val="nil"/>
          <w:between w:val="nil"/>
        </w:pBdr>
        <w:tabs>
          <w:tab w:val="left" w:pos="142"/>
          <w:tab w:val="left" w:pos="284"/>
        </w:tabs>
        <w:spacing w:line="240" w:lineRule="auto"/>
        <w:ind w:hanging="2"/>
        <w:jc w:val="center"/>
        <w:rPr>
          <w:color w:val="000000"/>
          <w:sz w:val="24"/>
          <w:szCs w:val="24"/>
        </w:rPr>
      </w:pPr>
    </w:p>
    <w:p w:rsidR="00121CCD" w:rsidRPr="002E437F" w:rsidRDefault="00B849A1" w:rsidP="00DD43A3">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РЕШЕНИЕ</w:t>
      </w:r>
    </w:p>
    <w:p w:rsidR="00121CCD" w:rsidRPr="002E437F" w:rsidRDefault="00B849A1" w:rsidP="00DD43A3">
      <w:pPr>
        <w:widowControl w:val="0"/>
        <w:pBdr>
          <w:top w:val="nil"/>
          <w:left w:val="nil"/>
          <w:bottom w:val="nil"/>
          <w:right w:val="nil"/>
          <w:between w:val="nil"/>
        </w:pBdr>
        <w:spacing w:line="240" w:lineRule="auto"/>
        <w:ind w:hanging="2"/>
        <w:jc w:val="center"/>
        <w:rPr>
          <w:color w:val="000000"/>
          <w:sz w:val="24"/>
          <w:szCs w:val="24"/>
        </w:rPr>
      </w:pPr>
      <w:r w:rsidRPr="002E437F">
        <w:rPr>
          <w:color w:val="000000"/>
          <w:sz w:val="24"/>
          <w:szCs w:val="24"/>
        </w:rPr>
        <w:t>об отказе в предоставлении муниципальной услуги</w:t>
      </w:r>
    </w:p>
    <w:p w:rsidR="00121CCD" w:rsidRPr="002E437F" w:rsidRDefault="00B849A1" w:rsidP="00DD43A3">
      <w:pPr>
        <w:widowControl w:val="0"/>
        <w:pBdr>
          <w:top w:val="nil"/>
          <w:left w:val="nil"/>
          <w:bottom w:val="nil"/>
          <w:right w:val="nil"/>
          <w:between w:val="nil"/>
        </w:pBdr>
        <w:tabs>
          <w:tab w:val="left" w:pos="284"/>
        </w:tabs>
        <w:spacing w:line="240" w:lineRule="auto"/>
        <w:ind w:hanging="2"/>
        <w:jc w:val="center"/>
        <w:rPr>
          <w:color w:val="000000"/>
          <w:sz w:val="24"/>
          <w:szCs w:val="24"/>
        </w:rPr>
      </w:pPr>
      <w:r w:rsidRPr="002E437F">
        <w:rPr>
          <w:color w:val="000000"/>
          <w:sz w:val="24"/>
          <w:szCs w:val="24"/>
        </w:rPr>
        <w:t xml:space="preserve">«Дача письменных разъяснений налогоплательщикам по вопросам применения муниципальных нормативных правовых актов </w:t>
      </w:r>
      <w:r w:rsidR="005F3F63" w:rsidRPr="002E437F">
        <w:rPr>
          <w:color w:val="000000"/>
          <w:sz w:val="24"/>
          <w:szCs w:val="24"/>
        </w:rPr>
        <w:t xml:space="preserve">Мелиоративного сельского </w:t>
      </w:r>
      <w:r w:rsidRPr="002E437F">
        <w:rPr>
          <w:color w:val="000000"/>
          <w:sz w:val="24"/>
          <w:szCs w:val="24"/>
        </w:rPr>
        <w:t xml:space="preserve"> поселения о местных налогах и сборах»</w:t>
      </w:r>
    </w:p>
    <w:p w:rsidR="00121CCD" w:rsidRPr="002E437F" w:rsidRDefault="00121CCD" w:rsidP="00DD43A3">
      <w:pPr>
        <w:widowControl w:val="0"/>
        <w:pBdr>
          <w:top w:val="nil"/>
          <w:left w:val="nil"/>
          <w:bottom w:val="nil"/>
          <w:right w:val="nil"/>
          <w:between w:val="nil"/>
        </w:pBdr>
        <w:tabs>
          <w:tab w:val="left" w:pos="284"/>
        </w:tabs>
        <w:spacing w:line="240" w:lineRule="auto"/>
        <w:ind w:hanging="2"/>
        <w:jc w:val="center"/>
        <w:rPr>
          <w:color w:val="000000"/>
          <w:sz w:val="24"/>
          <w:szCs w:val="24"/>
        </w:rPr>
      </w:pP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Администрация </w:t>
      </w:r>
      <w:r w:rsidR="005F3F63" w:rsidRPr="002E437F">
        <w:rPr>
          <w:color w:val="000000"/>
          <w:sz w:val="24"/>
          <w:szCs w:val="24"/>
        </w:rPr>
        <w:t>Мелиоративного</w:t>
      </w:r>
      <w:r w:rsidR="005158CC" w:rsidRPr="002E437F">
        <w:rPr>
          <w:color w:val="000000"/>
          <w:sz w:val="24"/>
          <w:szCs w:val="24"/>
        </w:rPr>
        <w:t xml:space="preserve"> сельского</w:t>
      </w:r>
      <w:r w:rsidR="001D7B52" w:rsidRPr="002E437F">
        <w:rPr>
          <w:color w:val="000000"/>
          <w:sz w:val="24"/>
          <w:szCs w:val="24"/>
        </w:rPr>
        <w:t xml:space="preserve"> поселения</w:t>
      </w:r>
      <w:r w:rsidRPr="002E437F">
        <w:rPr>
          <w:color w:val="000000"/>
          <w:sz w:val="24"/>
          <w:szCs w:val="24"/>
        </w:rPr>
        <w:t>, рассмотрев заявление (</w:t>
      </w:r>
      <w:proofErr w:type="spellStart"/>
      <w:r w:rsidRPr="002E437F">
        <w:rPr>
          <w:color w:val="000000"/>
          <w:sz w:val="24"/>
          <w:szCs w:val="24"/>
        </w:rPr>
        <w:t>вх</w:t>
      </w:r>
      <w:proofErr w:type="spellEnd"/>
      <w:r w:rsidRPr="002E437F">
        <w:rPr>
          <w:color w:val="000000"/>
          <w:sz w:val="24"/>
          <w:szCs w:val="24"/>
        </w:rPr>
        <w:t>. от_______________№_______</w:t>
      </w:r>
      <w:proofErr w:type="gramStart"/>
      <w:r w:rsidRPr="002E437F">
        <w:rPr>
          <w:color w:val="000000"/>
          <w:sz w:val="24"/>
          <w:szCs w:val="24"/>
        </w:rPr>
        <w:t xml:space="preserve"> )</w:t>
      </w:r>
      <w:proofErr w:type="gramEnd"/>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_______________________________________________________________________,</w:t>
      </w:r>
    </w:p>
    <w:p w:rsidR="00121CCD" w:rsidRPr="002E437F" w:rsidRDefault="00B849A1" w:rsidP="00DD43A3">
      <w:pPr>
        <w:widowControl w:val="0"/>
        <w:pBdr>
          <w:top w:val="nil"/>
          <w:left w:val="nil"/>
          <w:bottom w:val="nil"/>
          <w:right w:val="nil"/>
          <w:between w:val="nil"/>
        </w:pBdr>
        <w:tabs>
          <w:tab w:val="left" w:pos="142"/>
          <w:tab w:val="left" w:pos="284"/>
        </w:tabs>
        <w:spacing w:line="240" w:lineRule="auto"/>
        <w:ind w:hanging="2"/>
        <w:rPr>
          <w:color w:val="000000"/>
          <w:sz w:val="24"/>
          <w:szCs w:val="24"/>
        </w:rPr>
      </w:pPr>
      <w:r w:rsidRPr="002E437F">
        <w:rPr>
          <w:i/>
          <w:color w:val="000000"/>
          <w:sz w:val="24"/>
          <w:szCs w:val="24"/>
          <w:vertAlign w:val="superscript"/>
        </w:rPr>
        <w:t>(фамилия, имя, отчество и дата рождения заявителя; либо наименование юридического лица, ОГРН)</w:t>
      </w:r>
      <w:r w:rsidRPr="002E437F">
        <w:rPr>
          <w:color w:val="000000"/>
          <w:sz w:val="24"/>
          <w:szCs w:val="24"/>
        </w:rPr>
        <w:t xml:space="preserve"> </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по даче письменных разъяснений налогоплательщикам по вопросам применения муниципальных нормативных правовых актов </w:t>
      </w:r>
      <w:r w:rsidR="005F3F63" w:rsidRPr="002E437F">
        <w:rPr>
          <w:color w:val="000000"/>
          <w:sz w:val="24"/>
          <w:szCs w:val="24"/>
        </w:rPr>
        <w:t>Мелиоративного сельского</w:t>
      </w:r>
      <w:r w:rsidRPr="002E437F">
        <w:rPr>
          <w:color w:val="000000"/>
          <w:sz w:val="24"/>
          <w:szCs w:val="24"/>
        </w:rPr>
        <w:t xml:space="preserve"> поселения о местных налогах и сборах</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________________________________________________________________</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(излагается суть запроса)</w:t>
      </w: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 xml:space="preserve"> сообщает об отказе в предоставлении муниципальной услуги в связи ___________________ </w:t>
      </w:r>
      <w:r w:rsidRPr="002E437F">
        <w:rPr>
          <w:i/>
          <w:color w:val="000000"/>
          <w:sz w:val="24"/>
          <w:szCs w:val="24"/>
        </w:rPr>
        <w:t>(указывается мотивированные причины отказа).</w:t>
      </w:r>
    </w:p>
    <w:p w:rsidR="00121CCD" w:rsidRPr="002E437F" w:rsidRDefault="00121CCD" w:rsidP="00DD43A3">
      <w:pPr>
        <w:widowControl w:val="0"/>
        <w:pBdr>
          <w:top w:val="nil"/>
          <w:left w:val="nil"/>
          <w:bottom w:val="nil"/>
          <w:right w:val="nil"/>
          <w:between w:val="nil"/>
        </w:pBdr>
        <w:tabs>
          <w:tab w:val="left" w:pos="142"/>
          <w:tab w:val="left" w:pos="284"/>
        </w:tabs>
        <w:spacing w:line="240" w:lineRule="auto"/>
        <w:ind w:hanging="2"/>
        <w:rPr>
          <w:color w:val="000000"/>
          <w:sz w:val="24"/>
          <w:szCs w:val="24"/>
        </w:rPr>
      </w:pPr>
    </w:p>
    <w:p w:rsidR="00121CCD" w:rsidRPr="002E437F" w:rsidRDefault="00B849A1"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Глава администрации</w:t>
      </w:r>
    </w:p>
    <w:p w:rsidR="00121CCD" w:rsidRPr="002E437F" w:rsidRDefault="005F3F63" w:rsidP="00DD43A3">
      <w:pPr>
        <w:widowControl w:val="0"/>
        <w:pBdr>
          <w:top w:val="nil"/>
          <w:left w:val="nil"/>
          <w:bottom w:val="nil"/>
          <w:right w:val="nil"/>
          <w:between w:val="nil"/>
        </w:pBdr>
        <w:spacing w:line="240" w:lineRule="auto"/>
        <w:ind w:hanging="2"/>
        <w:rPr>
          <w:color w:val="000000"/>
          <w:sz w:val="24"/>
          <w:szCs w:val="24"/>
        </w:rPr>
      </w:pPr>
      <w:r w:rsidRPr="002E437F">
        <w:rPr>
          <w:color w:val="000000"/>
          <w:sz w:val="24"/>
          <w:szCs w:val="24"/>
        </w:rPr>
        <w:t>Мелиоративного сельского</w:t>
      </w:r>
      <w:r w:rsidR="00B849A1" w:rsidRPr="002E437F">
        <w:rPr>
          <w:color w:val="000000"/>
          <w:sz w:val="24"/>
          <w:szCs w:val="24"/>
        </w:rPr>
        <w:t xml:space="preserve"> поселения</w:t>
      </w:r>
      <w:r w:rsidR="00B849A1" w:rsidRPr="002E437F">
        <w:rPr>
          <w:color w:val="000000"/>
          <w:sz w:val="24"/>
          <w:szCs w:val="24"/>
        </w:rPr>
        <w:tab/>
        <w:t>________________</w:t>
      </w:r>
      <w:r w:rsidR="00B849A1" w:rsidRPr="002E437F">
        <w:rPr>
          <w:color w:val="000000"/>
          <w:sz w:val="24"/>
          <w:szCs w:val="24"/>
        </w:rPr>
        <w:tab/>
        <w:t>____________</w:t>
      </w:r>
    </w:p>
    <w:p w:rsidR="00121CCD" w:rsidRPr="002E437F" w:rsidRDefault="00121CCD" w:rsidP="00DD43A3">
      <w:pPr>
        <w:widowControl w:val="0"/>
        <w:pBdr>
          <w:top w:val="nil"/>
          <w:left w:val="nil"/>
          <w:bottom w:val="nil"/>
          <w:right w:val="nil"/>
          <w:between w:val="nil"/>
        </w:pBdr>
        <w:spacing w:line="240" w:lineRule="auto"/>
        <w:ind w:hanging="2"/>
        <w:rPr>
          <w:color w:val="000000"/>
          <w:sz w:val="24"/>
          <w:szCs w:val="24"/>
        </w:rPr>
      </w:pPr>
    </w:p>
    <w:p w:rsidR="00121CCD" w:rsidRPr="002E437F" w:rsidRDefault="00121CCD" w:rsidP="00DD43A3">
      <w:pPr>
        <w:widowControl w:val="0"/>
        <w:pBdr>
          <w:top w:val="nil"/>
          <w:left w:val="nil"/>
          <w:bottom w:val="nil"/>
          <w:right w:val="nil"/>
          <w:between w:val="nil"/>
        </w:pBdr>
        <w:spacing w:line="240" w:lineRule="auto"/>
        <w:ind w:hanging="2"/>
        <w:rPr>
          <w:color w:val="000000"/>
          <w:sz w:val="24"/>
          <w:szCs w:val="24"/>
        </w:rPr>
      </w:pPr>
    </w:p>
    <w:p w:rsidR="00121CCD" w:rsidRPr="002E437F" w:rsidRDefault="00B849A1" w:rsidP="00DD43A3">
      <w:pPr>
        <w:widowControl w:val="0"/>
        <w:pBdr>
          <w:top w:val="nil"/>
          <w:left w:val="nil"/>
          <w:bottom w:val="nil"/>
          <w:right w:val="nil"/>
          <w:between w:val="nil"/>
        </w:pBdr>
        <w:tabs>
          <w:tab w:val="left" w:pos="142"/>
          <w:tab w:val="left" w:pos="284"/>
        </w:tabs>
        <w:spacing w:line="240" w:lineRule="auto"/>
        <w:ind w:hanging="2"/>
        <w:rPr>
          <w:color w:val="000000"/>
          <w:sz w:val="24"/>
          <w:szCs w:val="24"/>
        </w:rPr>
      </w:pPr>
      <w:r w:rsidRPr="002E437F">
        <w:rPr>
          <w:i/>
          <w:color w:val="000000"/>
          <w:sz w:val="24"/>
          <w:szCs w:val="24"/>
        </w:rPr>
        <w:t>Исполнитель:_______________ (ФИО, телефон)</w:t>
      </w:r>
    </w:p>
    <w:p w:rsidR="00121CCD" w:rsidRPr="002E437F" w:rsidRDefault="00121CCD" w:rsidP="002E437F">
      <w:pPr>
        <w:widowControl w:val="0"/>
        <w:pBdr>
          <w:top w:val="nil"/>
          <w:left w:val="nil"/>
          <w:bottom w:val="nil"/>
          <w:right w:val="nil"/>
          <w:between w:val="nil"/>
        </w:pBdr>
        <w:tabs>
          <w:tab w:val="left" w:pos="284"/>
        </w:tabs>
        <w:spacing w:line="240" w:lineRule="auto"/>
        <w:ind w:hanging="2"/>
        <w:rPr>
          <w:color w:val="000000"/>
          <w:sz w:val="24"/>
          <w:szCs w:val="24"/>
        </w:rPr>
      </w:pPr>
    </w:p>
    <w:sectPr w:rsidR="00121CCD" w:rsidRPr="002E437F" w:rsidSect="002E437F">
      <w:headerReference w:type="default" r:id="rId16"/>
      <w:pgSz w:w="11906" w:h="16838"/>
      <w:pgMar w:top="567" w:right="424" w:bottom="56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3D" w:rsidRDefault="008E003D" w:rsidP="00DD43A3">
      <w:pPr>
        <w:spacing w:line="240" w:lineRule="auto"/>
        <w:ind w:left="0" w:hanging="3"/>
      </w:pPr>
      <w:r>
        <w:separator/>
      </w:r>
    </w:p>
  </w:endnote>
  <w:endnote w:type="continuationSeparator" w:id="0">
    <w:p w:rsidR="008E003D" w:rsidRDefault="008E003D" w:rsidP="00DD43A3">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3D" w:rsidRDefault="008E003D" w:rsidP="00DD43A3">
      <w:pPr>
        <w:spacing w:line="240" w:lineRule="auto"/>
        <w:ind w:left="0" w:hanging="3"/>
      </w:pPr>
      <w:r>
        <w:separator/>
      </w:r>
    </w:p>
  </w:footnote>
  <w:footnote w:type="continuationSeparator" w:id="0">
    <w:p w:rsidR="008E003D" w:rsidRDefault="008E003D" w:rsidP="00DD43A3">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CD" w:rsidRDefault="00B849A1" w:rsidP="00DD43A3">
    <w:pPr>
      <w:pBdr>
        <w:top w:val="nil"/>
        <w:left w:val="nil"/>
        <w:bottom w:val="nil"/>
        <w:right w:val="nil"/>
        <w:between w:val="nil"/>
      </w:pBdr>
      <w:tabs>
        <w:tab w:val="center" w:pos="4677"/>
        <w:tab w:val="right" w:pos="9355"/>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805376">
      <w:rPr>
        <w:noProof/>
        <w:color w:val="000000"/>
      </w:rPr>
      <w:t>2</w:t>
    </w:r>
    <w:r>
      <w:rPr>
        <w:color w:val="000000"/>
      </w:rPr>
      <w:fldChar w:fldCharType="end"/>
    </w:r>
  </w:p>
  <w:p w:rsidR="00121CCD" w:rsidRDefault="00121CCD" w:rsidP="00DD43A3">
    <w:pPr>
      <w:pBdr>
        <w:top w:val="nil"/>
        <w:left w:val="nil"/>
        <w:bottom w:val="nil"/>
        <w:right w:val="nil"/>
        <w:between w:val="nil"/>
      </w:pBdr>
      <w:tabs>
        <w:tab w:val="center" w:pos="4677"/>
        <w:tab w:val="right" w:pos="9355"/>
      </w:tabs>
      <w:spacing w:line="240" w:lineRule="auto"/>
      <w:ind w:left="0"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4D2"/>
    <w:multiLevelType w:val="multilevel"/>
    <w:tmpl w:val="8F9858A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FC45928"/>
    <w:multiLevelType w:val="hybridMultilevel"/>
    <w:tmpl w:val="6024D15C"/>
    <w:lvl w:ilvl="0" w:tplc="1C2AE2B8">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CCD"/>
    <w:rsid w:val="000520BC"/>
    <w:rsid w:val="00121CCD"/>
    <w:rsid w:val="001D7B52"/>
    <w:rsid w:val="002E437F"/>
    <w:rsid w:val="00316FA7"/>
    <w:rsid w:val="003F3DE8"/>
    <w:rsid w:val="00400307"/>
    <w:rsid w:val="005158CC"/>
    <w:rsid w:val="005F3F63"/>
    <w:rsid w:val="007A415C"/>
    <w:rsid w:val="00805376"/>
    <w:rsid w:val="008E003D"/>
    <w:rsid w:val="00AC6D9F"/>
    <w:rsid w:val="00B204D2"/>
    <w:rsid w:val="00B849A1"/>
    <w:rsid w:val="00BA3B29"/>
    <w:rsid w:val="00BB00F3"/>
    <w:rsid w:val="00C46571"/>
    <w:rsid w:val="00DD43A3"/>
    <w:rsid w:val="00E5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jc w:val="both"/>
      <w:textDirection w:val="btLr"/>
      <w:textAlignment w:val="top"/>
      <w:outlineLvl w:val="0"/>
    </w:pPr>
    <w:rPr>
      <w:position w:val="-1"/>
      <w:sz w:val="28"/>
      <w:szCs w:val="28"/>
      <w:lang w:eastAsia="zh-CN"/>
    </w:rPr>
  </w:style>
  <w:style w:type="paragraph" w:styleId="10">
    <w:name w:val="heading 1"/>
    <w:basedOn w:val="a"/>
    <w:next w:val="a"/>
    <w:pPr>
      <w:keepNext/>
      <w:keepLines/>
      <w:spacing w:before="480" w:after="120"/>
    </w:pPr>
    <w:rPr>
      <w:b/>
      <w:sz w:val="48"/>
      <w:szCs w:val="48"/>
    </w:rPr>
  </w:style>
  <w:style w:type="paragraph" w:styleId="2">
    <w:name w:val="heading 2"/>
    <w:basedOn w:val="a"/>
    <w:next w:val="a"/>
    <w:pPr>
      <w:keepNext/>
      <w:numPr>
        <w:ilvl w:val="1"/>
        <w:numId w:val="1"/>
      </w:numPr>
      <w:tabs>
        <w:tab w:val="left" w:pos="1789"/>
      </w:tabs>
      <w:spacing w:before="240" w:after="60"/>
      <w:ind w:left="1789" w:hanging="360"/>
      <w:jc w:val="left"/>
      <w:outlineLvl w:val="1"/>
    </w:pPr>
    <w:rPr>
      <w:rFonts w:ascii="Arial" w:hAnsi="Arial" w:cs="Arial"/>
      <w:b/>
      <w:bCs/>
      <w:i/>
      <w:iCs/>
    </w:rPr>
  </w:style>
  <w:style w:type="paragraph" w:styleId="3">
    <w:name w:val="heading 3"/>
    <w:basedOn w:val="a"/>
    <w:next w:val="a"/>
    <w:pPr>
      <w:keepNext/>
      <w:numPr>
        <w:ilvl w:val="2"/>
        <w:numId w:val="1"/>
      </w:numPr>
      <w:spacing w:before="240" w:after="60"/>
      <w:ind w:left="-1" w:hanging="1"/>
      <w:outlineLvl w:val="2"/>
    </w:pPr>
    <w:rPr>
      <w:rFonts w:ascii="Cambria" w:hAnsi="Cambria"/>
      <w:b/>
      <w:bCs/>
      <w:sz w:val="26"/>
      <w:szCs w:val="26"/>
    </w:rPr>
  </w:style>
  <w:style w:type="paragraph" w:styleId="4">
    <w:name w:val="heading 4"/>
    <w:basedOn w:val="a"/>
    <w:next w:val="a"/>
    <w:pPr>
      <w:keepNext/>
      <w:numPr>
        <w:ilvl w:val="3"/>
        <w:numId w:val="1"/>
      </w:numPr>
      <w:spacing w:before="240" w:after="60"/>
      <w:ind w:left="-1" w:hanging="1"/>
      <w:outlineLvl w:val="3"/>
    </w:pPr>
    <w:rPr>
      <w:rFonts w:ascii="Calibri" w:hAnsi="Calibri"/>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numPr>
        <w:ilvl w:val="5"/>
        <w:numId w:val="1"/>
      </w:numPr>
      <w:spacing w:before="240" w:after="60"/>
      <w:ind w:left="-1" w:hanging="1"/>
      <w:outlineLvl w:val="5"/>
    </w:pPr>
    <w:rPr>
      <w:rFonts w:ascii="Calibri" w:hAnsi="Calibri"/>
      <w:b/>
      <w:bCs/>
      <w:sz w:val="22"/>
      <w:szCs w:val="22"/>
    </w:rPr>
  </w:style>
  <w:style w:type="paragraph" w:styleId="7">
    <w:name w:val="heading 7"/>
    <w:basedOn w:val="a"/>
    <w:next w:val="a"/>
    <w:pPr>
      <w:numPr>
        <w:ilvl w:val="6"/>
        <w:numId w:val="1"/>
      </w:numPr>
      <w:spacing w:before="240" w:after="60"/>
      <w:ind w:left="-1" w:hanging="1"/>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color w:val="000000"/>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Symbol" w:hAnsi="Symbol" w:cs="Symbol" w:hint="default"/>
      <w:color w:val="000000"/>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b w:val="0"/>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Arial" w:hAnsi="Arial" w:cs="Arial" w:hint="default"/>
      <w:i w:val="0"/>
      <w:color w:val="auto"/>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color w:val="000000"/>
      <w:w w:val="100"/>
      <w:position w:val="-1"/>
      <w:effect w:val="none"/>
      <w:vertAlign w:val="baseline"/>
      <w:cs w:val="0"/>
      <w:em w:val="none"/>
    </w:rPr>
  </w:style>
  <w:style w:type="character" w:customStyle="1" w:styleId="WW8Num9z2">
    <w:name w:val="WW8Num9z2"/>
    <w:rPr>
      <w:color w:val="000000"/>
      <w:w w:val="100"/>
      <w:position w:val="-1"/>
      <w:effect w:val="none"/>
      <w:vertAlign w:val="baseline"/>
      <w:cs w:val="0"/>
      <w:em w:val="none"/>
    </w:rPr>
  </w:style>
  <w:style w:type="character" w:customStyle="1" w:styleId="WW8Num9z4">
    <w:name w:val="WW8Num9z4"/>
    <w:rPr>
      <w:rFonts w:ascii="Courier New" w:hAnsi="Courier New" w:cs="Courier New" w:hint="default"/>
      <w:w w:val="100"/>
      <w:position w:val="-1"/>
      <w:effect w:val="none"/>
      <w:vertAlign w:val="baseline"/>
      <w:cs w:val="0"/>
      <w:em w:val="none"/>
    </w:rPr>
  </w:style>
  <w:style w:type="character" w:customStyle="1" w:styleId="WW8Num9z5">
    <w:name w:val="WW8Num9z5"/>
    <w:rPr>
      <w:rFonts w:ascii="Wingdings" w:hAnsi="Wingdings" w:cs="Wingdings" w:hint="default"/>
      <w:w w:val="100"/>
      <w:position w:val="-1"/>
      <w:effect w:val="none"/>
      <w:vertAlign w:val="baseline"/>
      <w:cs w:val="0"/>
      <w:em w:val="none"/>
    </w:rPr>
  </w:style>
  <w:style w:type="character" w:customStyle="1" w:styleId="WW8Num9z6">
    <w:name w:val="WW8Num9z6"/>
    <w:rPr>
      <w:rFonts w:ascii="Symbol" w:hAnsi="Symbol" w:cs="Symbol"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b w:val="0"/>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sz w:val="22"/>
      <w:szCs w:val="22"/>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St16z0">
    <w:name w:val="WW8NumSt16z0"/>
    <w:rPr>
      <w:rFonts w:ascii="Times New Roman" w:hAnsi="Times New Roman" w:cs="Times New Roman" w:hint="default"/>
      <w:w w:val="100"/>
      <w:position w:val="-1"/>
      <w:effect w:val="none"/>
      <w:vertAlign w:val="baseline"/>
      <w:cs w:val="0"/>
      <w:em w:val="none"/>
    </w:rPr>
  </w:style>
  <w:style w:type="character" w:customStyle="1" w:styleId="11">
    <w:name w:val="Основной шрифт абзаца1"/>
    <w:rPr>
      <w:w w:val="100"/>
      <w:position w:val="-1"/>
      <w:effect w:val="none"/>
      <w:vertAlign w:val="baseline"/>
      <w:cs w:val="0"/>
      <w:em w:val="none"/>
    </w:rPr>
  </w:style>
  <w:style w:type="character" w:styleId="a4">
    <w:name w:val="page number"/>
    <w:basedOn w:val="11"/>
    <w:rPr>
      <w:w w:val="100"/>
      <w:position w:val="-1"/>
      <w:effect w:val="none"/>
      <w:vertAlign w:val="baseline"/>
      <w:cs w:val="0"/>
      <w:em w:val="none"/>
    </w:rPr>
  </w:style>
  <w:style w:type="character" w:customStyle="1" w:styleId="a5">
    <w:name w:val="Текст выноски Знак"/>
    <w:rPr>
      <w:rFonts w:ascii="Tahoma" w:hAnsi="Tahoma" w:cs="Tahoma"/>
      <w:w w:val="100"/>
      <w:position w:val="-1"/>
      <w:sz w:val="16"/>
      <w:szCs w:val="16"/>
      <w:effect w:val="none"/>
      <w:vertAlign w:val="baseline"/>
      <w:cs w:val="0"/>
      <w:em w:val="none"/>
    </w:rPr>
  </w:style>
  <w:style w:type="character" w:customStyle="1" w:styleId="a6">
    <w:name w:val="Нижний колонтитул Знак"/>
    <w:rPr>
      <w:w w:val="100"/>
      <w:position w:val="-1"/>
      <w:sz w:val="28"/>
      <w:szCs w:val="28"/>
      <w:effect w:val="none"/>
      <w:vertAlign w:val="baseline"/>
      <w:cs w:val="0"/>
      <w:em w:val="none"/>
    </w:rPr>
  </w:style>
  <w:style w:type="character" w:customStyle="1" w:styleId="a7">
    <w:name w:val="Верхний колонтитул Знак"/>
    <w:rPr>
      <w:w w:val="100"/>
      <w:position w:val="-1"/>
      <w:sz w:val="28"/>
      <w:szCs w:val="28"/>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character" w:customStyle="1" w:styleId="21">
    <w:name w:val="Основной текст 2 Знак"/>
    <w:rPr>
      <w:w w:val="100"/>
      <w:kern w:val="1"/>
      <w:position w:val="-1"/>
      <w:sz w:val="24"/>
      <w:szCs w:val="24"/>
      <w:effect w:val="none"/>
      <w:vertAlign w:val="baseline"/>
      <w:cs w:val="0"/>
      <w:em w:val="none"/>
    </w:rPr>
  </w:style>
  <w:style w:type="character" w:customStyle="1" w:styleId="22">
    <w:name w:val="Заголовок 2 Знак"/>
    <w:rPr>
      <w:rFonts w:ascii="Arial" w:hAnsi="Arial" w:cs="Arial"/>
      <w:b/>
      <w:bCs/>
      <w:i/>
      <w:iCs/>
      <w:w w:val="100"/>
      <w:position w:val="-1"/>
      <w:sz w:val="28"/>
      <w:szCs w:val="28"/>
      <w:effect w:val="none"/>
      <w:vertAlign w:val="baseline"/>
      <w:cs w:val="0"/>
      <w:em w:val="none"/>
      <w:lang w:val="ru-RU" w:bidi="ar-SA"/>
    </w:rPr>
  </w:style>
  <w:style w:type="character" w:customStyle="1" w:styleId="a9">
    <w:name w:val="Основной текст Знак"/>
    <w:rPr>
      <w:w w:val="100"/>
      <w:position w:val="-1"/>
      <w:sz w:val="24"/>
      <w:szCs w:val="24"/>
      <w:effect w:val="none"/>
      <w:vertAlign w:val="baseline"/>
      <w:cs w:val="0"/>
      <w:em w:val="none"/>
    </w:rPr>
  </w:style>
  <w:style w:type="character" w:customStyle="1" w:styleId="23">
    <w:name w:val="Основной текст с отступом 2 Знак"/>
    <w:rPr>
      <w:w w:val="100"/>
      <w:position w:val="-1"/>
      <w:sz w:val="24"/>
      <w:szCs w:val="24"/>
      <w:effect w:val="none"/>
      <w:vertAlign w:val="baseline"/>
      <w:cs w:val="0"/>
      <w:em w:val="none"/>
    </w:rPr>
  </w:style>
  <w:style w:type="character" w:customStyle="1" w:styleId="70">
    <w:name w:val="Заголовок 7 Знак"/>
    <w:rPr>
      <w:rFonts w:ascii="Calibri" w:eastAsia="Times New Roman" w:hAnsi="Calibri" w:cs="Times New Roman"/>
      <w:w w:val="100"/>
      <w:position w:val="-1"/>
      <w:sz w:val="24"/>
      <w:szCs w:val="24"/>
      <w:effect w:val="none"/>
      <w:vertAlign w:val="baseline"/>
      <w:cs w:val="0"/>
      <w:em w:val="none"/>
    </w:rPr>
  </w:style>
  <w:style w:type="character" w:customStyle="1" w:styleId="blk">
    <w:name w:val="blk"/>
    <w:basedOn w:val="11"/>
    <w:rPr>
      <w:w w:val="100"/>
      <w:position w:val="-1"/>
      <w:effect w:val="none"/>
      <w:vertAlign w:val="baseline"/>
      <w:cs w:val="0"/>
      <w:em w:val="none"/>
    </w:rPr>
  </w:style>
  <w:style w:type="character" w:customStyle="1" w:styleId="ep">
    <w:name w:val="ep"/>
    <w:basedOn w:val="11"/>
    <w:rPr>
      <w:w w:val="100"/>
      <w:position w:val="-1"/>
      <w:effect w:val="none"/>
      <w:vertAlign w:val="baseline"/>
      <w:cs w:val="0"/>
      <w:em w:val="none"/>
    </w:rPr>
  </w:style>
  <w:style w:type="character" w:customStyle="1" w:styleId="val">
    <w:name w:val="val"/>
    <w:basedOn w:val="11"/>
    <w:rPr>
      <w:w w:val="100"/>
      <w:position w:val="-1"/>
      <w:effect w:val="none"/>
      <w:vertAlign w:val="baseline"/>
      <w:cs w:val="0"/>
      <w:em w:val="none"/>
    </w:rPr>
  </w:style>
  <w:style w:type="character" w:customStyle="1" w:styleId="aa">
    <w:name w:val="Гипертекстовая ссылка"/>
    <w:rPr>
      <w:color w:val="106BBE"/>
      <w:w w:val="100"/>
      <w:position w:val="-1"/>
      <w:effect w:val="none"/>
      <w:vertAlign w:val="baseline"/>
      <w:cs w:val="0"/>
      <w:em w:val="none"/>
    </w:rPr>
  </w:style>
  <w:style w:type="character" w:customStyle="1" w:styleId="ab">
    <w:name w:val="Текст сноски Знак"/>
    <w:basedOn w:val="11"/>
    <w:rPr>
      <w:w w:val="100"/>
      <w:position w:val="-1"/>
      <w:effect w:val="none"/>
      <w:vertAlign w:val="baseline"/>
      <w:cs w:val="0"/>
      <w:em w:val="none"/>
    </w:rPr>
  </w:style>
  <w:style w:type="character" w:customStyle="1" w:styleId="ac">
    <w:name w:val="Символ сноски"/>
    <w:rPr>
      <w:w w:val="100"/>
      <w:position w:val="-1"/>
      <w:effect w:val="none"/>
      <w:vertAlign w:val="superscript"/>
      <w:cs w:val="0"/>
      <w:em w:val="none"/>
    </w:rPr>
  </w:style>
  <w:style w:type="character" w:customStyle="1" w:styleId="ad">
    <w:name w:val="Цветовое выделение"/>
    <w:rPr>
      <w:b/>
      <w:bCs/>
      <w:color w:val="26282F"/>
      <w:w w:val="100"/>
      <w:position w:val="-1"/>
      <w:effect w:val="none"/>
      <w:vertAlign w:val="baseline"/>
      <w:cs w:val="0"/>
      <w:em w:val="none"/>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rPr>
  </w:style>
  <w:style w:type="character" w:customStyle="1" w:styleId="60">
    <w:name w:val="Заголовок 6 Знак"/>
    <w:rPr>
      <w:rFonts w:ascii="Calibri" w:eastAsia="Times New Roman" w:hAnsi="Calibri" w:cs="Times New Roman"/>
      <w:b/>
      <w:bCs/>
      <w:w w:val="100"/>
      <w:position w:val="-1"/>
      <w:sz w:val="22"/>
      <w:szCs w:val="22"/>
      <w:effect w:val="none"/>
      <w:vertAlign w:val="baseline"/>
      <w:cs w:val="0"/>
      <w:em w:val="none"/>
    </w:rPr>
  </w:style>
  <w:style w:type="character" w:customStyle="1" w:styleId="12">
    <w:name w:val="Знак сноски1"/>
    <w:rPr>
      <w:w w:val="100"/>
      <w:position w:val="-1"/>
      <w:effect w:val="none"/>
      <w:vertAlign w:val="superscript"/>
      <w:cs w:val="0"/>
      <w:em w:val="none"/>
    </w:rPr>
  </w:style>
  <w:style w:type="character" w:customStyle="1" w:styleId="ae">
    <w:name w:val="Символы концевой сноски"/>
    <w:rPr>
      <w:w w:val="100"/>
      <w:position w:val="-1"/>
      <w:effect w:val="none"/>
      <w:vertAlign w:val="superscript"/>
      <w:cs w:val="0"/>
      <w:em w:val="none"/>
    </w:rPr>
  </w:style>
  <w:style w:type="character" w:customStyle="1" w:styleId="WW-">
    <w:name w:val="WW-Символы концевой сноски"/>
    <w:rPr>
      <w:w w:val="100"/>
      <w:position w:val="-1"/>
      <w:effect w:val="none"/>
      <w:vertAlign w:val="baseline"/>
      <w:cs w:val="0"/>
      <w:em w:val="none"/>
    </w:rPr>
  </w:style>
  <w:style w:type="character" w:customStyle="1" w:styleId="13">
    <w:name w:val="Знак концевой сноски1"/>
    <w:rPr>
      <w:w w:val="100"/>
      <w:position w:val="-1"/>
      <w:effect w:val="none"/>
      <w:vertAlign w:val="superscript"/>
      <w:cs w:val="0"/>
      <w:em w:val="none"/>
    </w:rPr>
  </w:style>
  <w:style w:type="character" w:styleId="af">
    <w:name w:val="footnote reference"/>
    <w:rPr>
      <w:w w:val="100"/>
      <w:position w:val="-1"/>
      <w:effect w:val="none"/>
      <w:vertAlign w:val="superscript"/>
      <w:cs w:val="0"/>
      <w:em w:val="none"/>
    </w:rPr>
  </w:style>
  <w:style w:type="character" w:styleId="af0">
    <w:name w:val="endnote reference"/>
    <w:rPr>
      <w:w w:val="100"/>
      <w:position w:val="-1"/>
      <w:effect w:val="none"/>
      <w:vertAlign w:val="superscript"/>
      <w:cs w:val="0"/>
      <w:em w:val="none"/>
    </w:rPr>
  </w:style>
  <w:style w:type="paragraph" w:customStyle="1" w:styleId="14">
    <w:name w:val="Заголовок1"/>
    <w:basedOn w:val="a"/>
    <w:next w:val="af1"/>
    <w:pPr>
      <w:keepNext/>
      <w:spacing w:before="240" w:after="120"/>
    </w:pPr>
    <w:rPr>
      <w:rFonts w:ascii="Liberation Sans" w:eastAsia="Arial Unicode MS" w:hAnsi="Liberation Sans" w:cs="Mangal"/>
    </w:rPr>
  </w:style>
  <w:style w:type="paragraph" w:styleId="af1">
    <w:name w:val="Body Text"/>
    <w:basedOn w:val="a"/>
    <w:pPr>
      <w:spacing w:after="120"/>
      <w:jc w:val="left"/>
    </w:pPr>
    <w:rPr>
      <w:sz w:val="24"/>
      <w:szCs w:val="24"/>
    </w:rPr>
  </w:style>
  <w:style w:type="paragraph" w:styleId="af2">
    <w:name w:val="List"/>
    <w:basedOn w:val="af1"/>
  </w:style>
  <w:style w:type="paragraph" w:styleId="af3">
    <w:name w:val="caption"/>
    <w:basedOn w:val="a"/>
    <w:pPr>
      <w:suppressLineNumbers/>
      <w:spacing w:before="120" w:after="120"/>
    </w:pPr>
    <w:rPr>
      <w:i/>
      <w:iCs/>
      <w:sz w:val="24"/>
      <w:szCs w:val="24"/>
    </w:rPr>
  </w:style>
  <w:style w:type="paragraph" w:customStyle="1" w:styleId="24">
    <w:name w:val="Указатель2"/>
    <w:basedOn w:val="a"/>
    <w:pPr>
      <w:suppressLineNumbers/>
    </w:pPr>
  </w:style>
  <w:style w:type="paragraph" w:customStyle="1" w:styleId="15">
    <w:name w:val="Название объекта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autoSpaceDE w:val="0"/>
      <w:spacing w:line="1" w:lineRule="atLeast"/>
      <w:ind w:leftChars="-1" w:left="-1" w:hangingChars="1" w:hanging="1"/>
      <w:textDirection w:val="btLr"/>
      <w:textAlignment w:val="top"/>
      <w:outlineLvl w:val="0"/>
    </w:pPr>
    <w:rPr>
      <w:rFonts w:ascii="Arial" w:hAnsi="Arial" w:cs="Arial"/>
      <w:position w:val="-1"/>
      <w:lang w:eastAsia="zh-CN"/>
    </w:rPr>
  </w:style>
  <w:style w:type="paragraph" w:customStyle="1" w:styleId="ConsPlusTitle">
    <w:name w:val="ConsPlusTitle"/>
    <w:pPr>
      <w:widowControl w:val="0"/>
      <w:autoSpaceDE w:val="0"/>
      <w:spacing w:line="1" w:lineRule="atLeast"/>
      <w:ind w:leftChars="-1" w:left="-1" w:hangingChars="1" w:hanging="1"/>
      <w:textDirection w:val="btLr"/>
      <w:textAlignment w:val="top"/>
      <w:outlineLvl w:val="0"/>
    </w:pPr>
    <w:rPr>
      <w:rFonts w:ascii="Arial" w:hAnsi="Arial" w:cs="Arial"/>
      <w:b/>
      <w:bCs/>
      <w:position w:val="-1"/>
      <w:lang w:eastAsia="zh-CN"/>
    </w:rPr>
  </w:style>
  <w:style w:type="paragraph" w:customStyle="1" w:styleId="af4">
    <w:name w:val="Знак Знак Знак Знак Знак Знак Знак"/>
    <w:basedOn w:val="a"/>
    <w:pPr>
      <w:jc w:val="left"/>
    </w:pPr>
    <w:rPr>
      <w:rFonts w:ascii="Verdana" w:hAnsi="Verdana" w:cs="Verdana"/>
      <w:sz w:val="24"/>
      <w:szCs w:val="24"/>
    </w:rPr>
  </w:style>
  <w:style w:type="paragraph" w:customStyle="1" w:styleId="1">
    <w:name w:val="марк список 1"/>
    <w:basedOn w:val="a"/>
    <w:pPr>
      <w:numPr>
        <w:numId w:val="2"/>
      </w:numPr>
      <w:spacing w:before="120" w:after="120" w:line="360" w:lineRule="atLeast"/>
      <w:ind w:left="-1" w:hanging="1"/>
      <w:textAlignment w:val="baseline"/>
    </w:pPr>
    <w:rPr>
      <w:sz w:val="24"/>
      <w:szCs w:val="24"/>
    </w:rPr>
  </w:style>
  <w:style w:type="paragraph" w:customStyle="1" w:styleId="17">
    <w:name w:val="нум список 1"/>
    <w:basedOn w:val="1"/>
    <w:pPr>
      <w:numPr>
        <w:numId w:val="0"/>
      </w:numPr>
      <w:tabs>
        <w:tab w:val="num" w:pos="720"/>
      </w:tabs>
      <w:ind w:leftChars="-1" w:left="-1" w:hangingChars="1" w:hanging="1"/>
    </w:pPr>
  </w:style>
  <w:style w:type="paragraph" w:customStyle="1" w:styleId="18">
    <w:name w:val="Знак1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af5">
    <w:name w:val="Прижатый влево"/>
    <w:basedOn w:val="a"/>
    <w:next w:val="a"/>
    <w:pPr>
      <w:autoSpaceDE w:val="0"/>
      <w:jc w:val="left"/>
    </w:pPr>
    <w:rPr>
      <w:sz w:val="22"/>
      <w:szCs w:val="22"/>
    </w:rPr>
  </w:style>
  <w:style w:type="paragraph" w:styleId="af6">
    <w:name w:val="header"/>
    <w:basedOn w:val="a"/>
    <w:pPr>
      <w:tabs>
        <w:tab w:val="center" w:pos="4677"/>
        <w:tab w:val="right" w:pos="9355"/>
      </w:tabs>
    </w:pPr>
  </w:style>
  <w:style w:type="paragraph" w:styleId="af7">
    <w:name w:val="Balloon Text"/>
    <w:basedOn w:val="a"/>
    <w:rPr>
      <w:rFonts w:ascii="Tahoma" w:hAnsi="Tahoma" w:cs="Tahoma"/>
      <w:sz w:val="16"/>
      <w:szCs w:val="16"/>
    </w:rPr>
  </w:style>
  <w:style w:type="paragraph" w:styleId="af8">
    <w:name w:val="footer"/>
    <w:basedOn w:val="a"/>
    <w:pPr>
      <w:tabs>
        <w:tab w:val="center" w:pos="4677"/>
        <w:tab w:val="right" w:pos="9355"/>
      </w:tabs>
    </w:pPr>
  </w:style>
  <w:style w:type="paragraph" w:customStyle="1" w:styleId="af9">
    <w:name w:val="Знак Знак Знак Знак Знак Знак Знак Знак Знак Знак Знак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220">
    <w:name w:val="Основной текст 22"/>
    <w:basedOn w:val="a"/>
    <w:pPr>
      <w:widowControl w:val="0"/>
      <w:spacing w:after="120" w:line="480" w:lineRule="auto"/>
      <w:jc w:val="left"/>
    </w:pPr>
    <w:rPr>
      <w:kern w:val="1"/>
      <w:sz w:val="24"/>
      <w:szCs w:val="24"/>
    </w:rPr>
  </w:style>
  <w:style w:type="paragraph" w:styleId="afa">
    <w:name w:val="List Paragraph"/>
    <w:basedOn w:val="a"/>
    <w:pPr>
      <w:spacing w:after="200" w:line="276" w:lineRule="auto"/>
      <w:ind w:left="720" w:firstLine="0"/>
      <w:jc w:val="left"/>
    </w:pPr>
    <w:rPr>
      <w:rFonts w:ascii="Calibri" w:hAnsi="Calibri" w:cs="Calibri"/>
      <w:sz w:val="22"/>
      <w:szCs w:val="22"/>
    </w:rPr>
  </w:style>
  <w:style w:type="paragraph" w:customStyle="1" w:styleId="210">
    <w:name w:val="Основной текст 21"/>
    <w:basedOn w:val="a"/>
    <w:pPr>
      <w:spacing w:after="120" w:line="480" w:lineRule="auto"/>
      <w:ind w:left="0" w:firstLine="709"/>
    </w:pPr>
    <w:rPr>
      <w:sz w:val="24"/>
      <w:szCs w:val="24"/>
    </w:rPr>
  </w:style>
  <w:style w:type="paragraph" w:customStyle="1" w:styleId="ConsPlusNonformat">
    <w:name w:val="ConsPlusNonformat"/>
    <w:pPr>
      <w:autoSpaceDE w:val="0"/>
      <w:spacing w:line="1" w:lineRule="atLeast"/>
      <w:ind w:leftChars="-1" w:left="-1" w:hangingChars="1" w:hanging="1"/>
      <w:textDirection w:val="btLr"/>
      <w:textAlignment w:val="top"/>
      <w:outlineLvl w:val="0"/>
    </w:pPr>
    <w:rPr>
      <w:rFonts w:ascii="Courier New" w:hAnsi="Courier New" w:cs="Courier New"/>
      <w:position w:val="-1"/>
      <w:lang w:eastAsia="zh-CN"/>
    </w:rPr>
  </w:style>
  <w:style w:type="paragraph" w:customStyle="1" w:styleId="211">
    <w:name w:val="Основной текст с отступом 21"/>
    <w:basedOn w:val="a"/>
    <w:pPr>
      <w:spacing w:after="120" w:line="480" w:lineRule="auto"/>
      <w:ind w:left="283" w:firstLine="0"/>
      <w:jc w:val="left"/>
    </w:pPr>
    <w:rPr>
      <w:sz w:val="24"/>
      <w:szCs w:val="24"/>
    </w:rPr>
  </w:style>
  <w:style w:type="paragraph" w:customStyle="1" w:styleId="afb">
    <w:name w:val="Знак"/>
    <w:basedOn w:val="a"/>
    <w:pPr>
      <w:tabs>
        <w:tab w:val="left" w:pos="2160"/>
      </w:tabs>
      <w:bidi/>
      <w:spacing w:before="120" w:line="240" w:lineRule="atLeast"/>
      <w:ind w:left="0" w:firstLine="0"/>
    </w:pPr>
    <w:rPr>
      <w:sz w:val="24"/>
      <w:szCs w:val="24"/>
      <w:lang w:val="en-US" w:bidi="he-IL"/>
    </w:rPr>
  </w:style>
  <w:style w:type="paragraph" w:customStyle="1" w:styleId="ConsNormal">
    <w:name w:val="ConsNormal"/>
    <w:pPr>
      <w:widowControl w:val="0"/>
      <w:autoSpaceDE w:val="0"/>
      <w:spacing w:line="1" w:lineRule="atLeast"/>
      <w:ind w:leftChars="-1" w:left="-1" w:right="19772" w:hangingChars="1" w:hanging="1"/>
      <w:textDirection w:val="btLr"/>
      <w:textAlignment w:val="top"/>
      <w:outlineLvl w:val="0"/>
    </w:pPr>
    <w:rPr>
      <w:rFonts w:ascii="Arial" w:hAnsi="Arial" w:cs="Arial"/>
      <w:position w:val="-1"/>
      <w:lang w:eastAsia="zh-CN"/>
    </w:rPr>
  </w:style>
  <w:style w:type="paragraph" w:styleId="afc">
    <w:name w:val="footnote text"/>
    <w:basedOn w:val="a"/>
    <w:pPr>
      <w:jc w:val="left"/>
    </w:pPr>
    <w:rPr>
      <w:sz w:val="20"/>
      <w:szCs w:val="20"/>
    </w:rPr>
  </w:style>
  <w:style w:type="paragraph" w:customStyle="1" w:styleId="afd">
    <w:name w:val="Таблицы (моноширинный)"/>
    <w:basedOn w:val="a"/>
    <w:next w:val="a"/>
    <w:pPr>
      <w:widowControl w:val="0"/>
      <w:autoSpaceDE w:val="0"/>
      <w:jc w:val="left"/>
    </w:pPr>
    <w:rPr>
      <w:rFonts w:ascii="Courier New" w:hAnsi="Courier New" w:cs="Courier New"/>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
  </w:style>
  <w:style w:type="character" w:customStyle="1" w:styleId="aff1">
    <w:name w:val="Без интервала Знак"/>
    <w:rPr>
      <w:w w:val="100"/>
      <w:position w:val="-1"/>
      <w:sz w:val="22"/>
      <w:szCs w:val="22"/>
      <w:effect w:val="none"/>
      <w:vertAlign w:val="baseline"/>
      <w:cs w:val="0"/>
      <w:em w:val="none"/>
      <w:lang w:val="ru-RU" w:eastAsia="en-US" w:bidi="ar-SA"/>
    </w:rPr>
  </w:style>
  <w:style w:type="paragraph" w:styleId="aff2">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hanging="1"/>
      <w:jc w:val="both"/>
      <w:textDirection w:val="btLr"/>
      <w:textAlignment w:val="top"/>
      <w:outlineLvl w:val="0"/>
    </w:pPr>
    <w:rPr>
      <w:position w:val="-1"/>
      <w:sz w:val="28"/>
      <w:szCs w:val="28"/>
      <w:lang w:eastAsia="zh-CN"/>
    </w:rPr>
  </w:style>
  <w:style w:type="paragraph" w:styleId="10">
    <w:name w:val="heading 1"/>
    <w:basedOn w:val="a"/>
    <w:next w:val="a"/>
    <w:pPr>
      <w:keepNext/>
      <w:keepLines/>
      <w:spacing w:before="480" w:after="120"/>
    </w:pPr>
    <w:rPr>
      <w:b/>
      <w:sz w:val="48"/>
      <w:szCs w:val="48"/>
    </w:rPr>
  </w:style>
  <w:style w:type="paragraph" w:styleId="2">
    <w:name w:val="heading 2"/>
    <w:basedOn w:val="a"/>
    <w:next w:val="a"/>
    <w:pPr>
      <w:keepNext/>
      <w:numPr>
        <w:ilvl w:val="1"/>
        <w:numId w:val="1"/>
      </w:numPr>
      <w:tabs>
        <w:tab w:val="left" w:pos="1789"/>
      </w:tabs>
      <w:spacing w:before="240" w:after="60"/>
      <w:ind w:left="1789" w:hanging="360"/>
      <w:jc w:val="left"/>
      <w:outlineLvl w:val="1"/>
    </w:pPr>
    <w:rPr>
      <w:rFonts w:ascii="Arial" w:hAnsi="Arial" w:cs="Arial"/>
      <w:b/>
      <w:bCs/>
      <w:i/>
      <w:iCs/>
    </w:rPr>
  </w:style>
  <w:style w:type="paragraph" w:styleId="3">
    <w:name w:val="heading 3"/>
    <w:basedOn w:val="a"/>
    <w:next w:val="a"/>
    <w:pPr>
      <w:keepNext/>
      <w:numPr>
        <w:ilvl w:val="2"/>
        <w:numId w:val="1"/>
      </w:numPr>
      <w:spacing w:before="240" w:after="60"/>
      <w:ind w:left="-1" w:hanging="1"/>
      <w:outlineLvl w:val="2"/>
    </w:pPr>
    <w:rPr>
      <w:rFonts w:ascii="Cambria" w:hAnsi="Cambria"/>
      <w:b/>
      <w:bCs/>
      <w:sz w:val="26"/>
      <w:szCs w:val="26"/>
    </w:rPr>
  </w:style>
  <w:style w:type="paragraph" w:styleId="4">
    <w:name w:val="heading 4"/>
    <w:basedOn w:val="a"/>
    <w:next w:val="a"/>
    <w:pPr>
      <w:keepNext/>
      <w:numPr>
        <w:ilvl w:val="3"/>
        <w:numId w:val="1"/>
      </w:numPr>
      <w:spacing w:before="240" w:after="60"/>
      <w:ind w:left="-1" w:hanging="1"/>
      <w:outlineLvl w:val="3"/>
    </w:pPr>
    <w:rPr>
      <w:rFonts w:ascii="Calibri" w:hAnsi="Calibri"/>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numPr>
        <w:ilvl w:val="5"/>
        <w:numId w:val="1"/>
      </w:numPr>
      <w:spacing w:before="240" w:after="60"/>
      <w:ind w:left="-1" w:hanging="1"/>
      <w:outlineLvl w:val="5"/>
    </w:pPr>
    <w:rPr>
      <w:rFonts w:ascii="Calibri" w:hAnsi="Calibri"/>
      <w:b/>
      <w:bCs/>
      <w:sz w:val="22"/>
      <w:szCs w:val="22"/>
    </w:rPr>
  </w:style>
  <w:style w:type="paragraph" w:styleId="7">
    <w:name w:val="heading 7"/>
    <w:basedOn w:val="a"/>
    <w:next w:val="a"/>
    <w:pPr>
      <w:numPr>
        <w:ilvl w:val="6"/>
        <w:numId w:val="1"/>
      </w:numPr>
      <w:spacing w:before="240" w:after="60"/>
      <w:ind w:left="-1" w:hanging="1"/>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color w:val="000000"/>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Symbol" w:hAnsi="Symbol" w:cs="Symbol" w:hint="default"/>
      <w:color w:val="000000"/>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b w:val="0"/>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Arial" w:hAnsi="Arial" w:cs="Arial" w:hint="default"/>
      <w:i w:val="0"/>
      <w:color w:val="auto"/>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hint="default"/>
      <w:color w:val="000000"/>
      <w:w w:val="100"/>
      <w:position w:val="-1"/>
      <w:effect w:val="none"/>
      <w:vertAlign w:val="baseline"/>
      <w:cs w:val="0"/>
      <w:em w:val="none"/>
    </w:rPr>
  </w:style>
  <w:style w:type="character" w:customStyle="1" w:styleId="WW8Num9z2">
    <w:name w:val="WW8Num9z2"/>
    <w:rPr>
      <w:color w:val="000000"/>
      <w:w w:val="100"/>
      <w:position w:val="-1"/>
      <w:effect w:val="none"/>
      <w:vertAlign w:val="baseline"/>
      <w:cs w:val="0"/>
      <w:em w:val="none"/>
    </w:rPr>
  </w:style>
  <w:style w:type="character" w:customStyle="1" w:styleId="WW8Num9z4">
    <w:name w:val="WW8Num9z4"/>
    <w:rPr>
      <w:rFonts w:ascii="Courier New" w:hAnsi="Courier New" w:cs="Courier New" w:hint="default"/>
      <w:w w:val="100"/>
      <w:position w:val="-1"/>
      <w:effect w:val="none"/>
      <w:vertAlign w:val="baseline"/>
      <w:cs w:val="0"/>
      <w:em w:val="none"/>
    </w:rPr>
  </w:style>
  <w:style w:type="character" w:customStyle="1" w:styleId="WW8Num9z5">
    <w:name w:val="WW8Num9z5"/>
    <w:rPr>
      <w:rFonts w:ascii="Wingdings" w:hAnsi="Wingdings" w:cs="Wingdings" w:hint="default"/>
      <w:w w:val="100"/>
      <w:position w:val="-1"/>
      <w:effect w:val="none"/>
      <w:vertAlign w:val="baseline"/>
      <w:cs w:val="0"/>
      <w:em w:val="none"/>
    </w:rPr>
  </w:style>
  <w:style w:type="character" w:customStyle="1" w:styleId="WW8Num9z6">
    <w:name w:val="WW8Num9z6"/>
    <w:rPr>
      <w:rFonts w:ascii="Symbol" w:hAnsi="Symbol" w:cs="Symbol"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b w:val="0"/>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sz w:val="22"/>
      <w:szCs w:val="22"/>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St16z0">
    <w:name w:val="WW8NumSt16z0"/>
    <w:rPr>
      <w:rFonts w:ascii="Times New Roman" w:hAnsi="Times New Roman" w:cs="Times New Roman" w:hint="default"/>
      <w:w w:val="100"/>
      <w:position w:val="-1"/>
      <w:effect w:val="none"/>
      <w:vertAlign w:val="baseline"/>
      <w:cs w:val="0"/>
      <w:em w:val="none"/>
    </w:rPr>
  </w:style>
  <w:style w:type="character" w:customStyle="1" w:styleId="11">
    <w:name w:val="Основной шрифт абзаца1"/>
    <w:rPr>
      <w:w w:val="100"/>
      <w:position w:val="-1"/>
      <w:effect w:val="none"/>
      <w:vertAlign w:val="baseline"/>
      <w:cs w:val="0"/>
      <w:em w:val="none"/>
    </w:rPr>
  </w:style>
  <w:style w:type="character" w:styleId="a4">
    <w:name w:val="page number"/>
    <w:basedOn w:val="11"/>
    <w:rPr>
      <w:w w:val="100"/>
      <w:position w:val="-1"/>
      <w:effect w:val="none"/>
      <w:vertAlign w:val="baseline"/>
      <w:cs w:val="0"/>
      <w:em w:val="none"/>
    </w:rPr>
  </w:style>
  <w:style w:type="character" w:customStyle="1" w:styleId="a5">
    <w:name w:val="Текст выноски Знак"/>
    <w:rPr>
      <w:rFonts w:ascii="Tahoma" w:hAnsi="Tahoma" w:cs="Tahoma"/>
      <w:w w:val="100"/>
      <w:position w:val="-1"/>
      <w:sz w:val="16"/>
      <w:szCs w:val="16"/>
      <w:effect w:val="none"/>
      <w:vertAlign w:val="baseline"/>
      <w:cs w:val="0"/>
      <w:em w:val="none"/>
    </w:rPr>
  </w:style>
  <w:style w:type="character" w:customStyle="1" w:styleId="a6">
    <w:name w:val="Нижний колонтитул Знак"/>
    <w:rPr>
      <w:w w:val="100"/>
      <w:position w:val="-1"/>
      <w:sz w:val="28"/>
      <w:szCs w:val="28"/>
      <w:effect w:val="none"/>
      <w:vertAlign w:val="baseline"/>
      <w:cs w:val="0"/>
      <w:em w:val="none"/>
    </w:rPr>
  </w:style>
  <w:style w:type="character" w:customStyle="1" w:styleId="a7">
    <w:name w:val="Верхний колонтитул Знак"/>
    <w:rPr>
      <w:w w:val="100"/>
      <w:position w:val="-1"/>
      <w:sz w:val="28"/>
      <w:szCs w:val="28"/>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character" w:customStyle="1" w:styleId="21">
    <w:name w:val="Основной текст 2 Знак"/>
    <w:rPr>
      <w:w w:val="100"/>
      <w:kern w:val="1"/>
      <w:position w:val="-1"/>
      <w:sz w:val="24"/>
      <w:szCs w:val="24"/>
      <w:effect w:val="none"/>
      <w:vertAlign w:val="baseline"/>
      <w:cs w:val="0"/>
      <w:em w:val="none"/>
    </w:rPr>
  </w:style>
  <w:style w:type="character" w:customStyle="1" w:styleId="22">
    <w:name w:val="Заголовок 2 Знак"/>
    <w:rPr>
      <w:rFonts w:ascii="Arial" w:hAnsi="Arial" w:cs="Arial"/>
      <w:b/>
      <w:bCs/>
      <w:i/>
      <w:iCs/>
      <w:w w:val="100"/>
      <w:position w:val="-1"/>
      <w:sz w:val="28"/>
      <w:szCs w:val="28"/>
      <w:effect w:val="none"/>
      <w:vertAlign w:val="baseline"/>
      <w:cs w:val="0"/>
      <w:em w:val="none"/>
      <w:lang w:val="ru-RU" w:bidi="ar-SA"/>
    </w:rPr>
  </w:style>
  <w:style w:type="character" w:customStyle="1" w:styleId="a9">
    <w:name w:val="Основной текст Знак"/>
    <w:rPr>
      <w:w w:val="100"/>
      <w:position w:val="-1"/>
      <w:sz w:val="24"/>
      <w:szCs w:val="24"/>
      <w:effect w:val="none"/>
      <w:vertAlign w:val="baseline"/>
      <w:cs w:val="0"/>
      <w:em w:val="none"/>
    </w:rPr>
  </w:style>
  <w:style w:type="character" w:customStyle="1" w:styleId="23">
    <w:name w:val="Основной текст с отступом 2 Знак"/>
    <w:rPr>
      <w:w w:val="100"/>
      <w:position w:val="-1"/>
      <w:sz w:val="24"/>
      <w:szCs w:val="24"/>
      <w:effect w:val="none"/>
      <w:vertAlign w:val="baseline"/>
      <w:cs w:val="0"/>
      <w:em w:val="none"/>
    </w:rPr>
  </w:style>
  <w:style w:type="character" w:customStyle="1" w:styleId="70">
    <w:name w:val="Заголовок 7 Знак"/>
    <w:rPr>
      <w:rFonts w:ascii="Calibri" w:eastAsia="Times New Roman" w:hAnsi="Calibri" w:cs="Times New Roman"/>
      <w:w w:val="100"/>
      <w:position w:val="-1"/>
      <w:sz w:val="24"/>
      <w:szCs w:val="24"/>
      <w:effect w:val="none"/>
      <w:vertAlign w:val="baseline"/>
      <w:cs w:val="0"/>
      <w:em w:val="none"/>
    </w:rPr>
  </w:style>
  <w:style w:type="character" w:customStyle="1" w:styleId="blk">
    <w:name w:val="blk"/>
    <w:basedOn w:val="11"/>
    <w:rPr>
      <w:w w:val="100"/>
      <w:position w:val="-1"/>
      <w:effect w:val="none"/>
      <w:vertAlign w:val="baseline"/>
      <w:cs w:val="0"/>
      <w:em w:val="none"/>
    </w:rPr>
  </w:style>
  <w:style w:type="character" w:customStyle="1" w:styleId="ep">
    <w:name w:val="ep"/>
    <w:basedOn w:val="11"/>
    <w:rPr>
      <w:w w:val="100"/>
      <w:position w:val="-1"/>
      <w:effect w:val="none"/>
      <w:vertAlign w:val="baseline"/>
      <w:cs w:val="0"/>
      <w:em w:val="none"/>
    </w:rPr>
  </w:style>
  <w:style w:type="character" w:customStyle="1" w:styleId="val">
    <w:name w:val="val"/>
    <w:basedOn w:val="11"/>
    <w:rPr>
      <w:w w:val="100"/>
      <w:position w:val="-1"/>
      <w:effect w:val="none"/>
      <w:vertAlign w:val="baseline"/>
      <w:cs w:val="0"/>
      <w:em w:val="none"/>
    </w:rPr>
  </w:style>
  <w:style w:type="character" w:customStyle="1" w:styleId="aa">
    <w:name w:val="Гипертекстовая ссылка"/>
    <w:rPr>
      <w:color w:val="106BBE"/>
      <w:w w:val="100"/>
      <w:position w:val="-1"/>
      <w:effect w:val="none"/>
      <w:vertAlign w:val="baseline"/>
      <w:cs w:val="0"/>
      <w:em w:val="none"/>
    </w:rPr>
  </w:style>
  <w:style w:type="character" w:customStyle="1" w:styleId="ab">
    <w:name w:val="Текст сноски Знак"/>
    <w:basedOn w:val="11"/>
    <w:rPr>
      <w:w w:val="100"/>
      <w:position w:val="-1"/>
      <w:effect w:val="none"/>
      <w:vertAlign w:val="baseline"/>
      <w:cs w:val="0"/>
      <w:em w:val="none"/>
    </w:rPr>
  </w:style>
  <w:style w:type="character" w:customStyle="1" w:styleId="ac">
    <w:name w:val="Символ сноски"/>
    <w:rPr>
      <w:w w:val="100"/>
      <w:position w:val="-1"/>
      <w:effect w:val="none"/>
      <w:vertAlign w:val="superscript"/>
      <w:cs w:val="0"/>
      <w:em w:val="none"/>
    </w:rPr>
  </w:style>
  <w:style w:type="character" w:customStyle="1" w:styleId="ad">
    <w:name w:val="Цветовое выделение"/>
    <w:rPr>
      <w:b/>
      <w:bCs/>
      <w:color w:val="26282F"/>
      <w:w w:val="100"/>
      <w:position w:val="-1"/>
      <w:effect w:val="none"/>
      <w:vertAlign w:val="baseline"/>
      <w:cs w:val="0"/>
      <w:em w:val="none"/>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rPr>
  </w:style>
  <w:style w:type="character" w:customStyle="1" w:styleId="60">
    <w:name w:val="Заголовок 6 Знак"/>
    <w:rPr>
      <w:rFonts w:ascii="Calibri" w:eastAsia="Times New Roman" w:hAnsi="Calibri" w:cs="Times New Roman"/>
      <w:b/>
      <w:bCs/>
      <w:w w:val="100"/>
      <w:position w:val="-1"/>
      <w:sz w:val="22"/>
      <w:szCs w:val="22"/>
      <w:effect w:val="none"/>
      <w:vertAlign w:val="baseline"/>
      <w:cs w:val="0"/>
      <w:em w:val="none"/>
    </w:rPr>
  </w:style>
  <w:style w:type="character" w:customStyle="1" w:styleId="12">
    <w:name w:val="Знак сноски1"/>
    <w:rPr>
      <w:w w:val="100"/>
      <w:position w:val="-1"/>
      <w:effect w:val="none"/>
      <w:vertAlign w:val="superscript"/>
      <w:cs w:val="0"/>
      <w:em w:val="none"/>
    </w:rPr>
  </w:style>
  <w:style w:type="character" w:customStyle="1" w:styleId="ae">
    <w:name w:val="Символы концевой сноски"/>
    <w:rPr>
      <w:w w:val="100"/>
      <w:position w:val="-1"/>
      <w:effect w:val="none"/>
      <w:vertAlign w:val="superscript"/>
      <w:cs w:val="0"/>
      <w:em w:val="none"/>
    </w:rPr>
  </w:style>
  <w:style w:type="character" w:customStyle="1" w:styleId="WW-">
    <w:name w:val="WW-Символы концевой сноски"/>
    <w:rPr>
      <w:w w:val="100"/>
      <w:position w:val="-1"/>
      <w:effect w:val="none"/>
      <w:vertAlign w:val="baseline"/>
      <w:cs w:val="0"/>
      <w:em w:val="none"/>
    </w:rPr>
  </w:style>
  <w:style w:type="character" w:customStyle="1" w:styleId="13">
    <w:name w:val="Знак концевой сноски1"/>
    <w:rPr>
      <w:w w:val="100"/>
      <w:position w:val="-1"/>
      <w:effect w:val="none"/>
      <w:vertAlign w:val="superscript"/>
      <w:cs w:val="0"/>
      <w:em w:val="none"/>
    </w:rPr>
  </w:style>
  <w:style w:type="character" w:styleId="af">
    <w:name w:val="footnote reference"/>
    <w:rPr>
      <w:w w:val="100"/>
      <w:position w:val="-1"/>
      <w:effect w:val="none"/>
      <w:vertAlign w:val="superscript"/>
      <w:cs w:val="0"/>
      <w:em w:val="none"/>
    </w:rPr>
  </w:style>
  <w:style w:type="character" w:styleId="af0">
    <w:name w:val="endnote reference"/>
    <w:rPr>
      <w:w w:val="100"/>
      <w:position w:val="-1"/>
      <w:effect w:val="none"/>
      <w:vertAlign w:val="superscript"/>
      <w:cs w:val="0"/>
      <w:em w:val="none"/>
    </w:rPr>
  </w:style>
  <w:style w:type="paragraph" w:customStyle="1" w:styleId="14">
    <w:name w:val="Заголовок1"/>
    <w:basedOn w:val="a"/>
    <w:next w:val="af1"/>
    <w:pPr>
      <w:keepNext/>
      <w:spacing w:before="240" w:after="120"/>
    </w:pPr>
    <w:rPr>
      <w:rFonts w:ascii="Liberation Sans" w:eastAsia="Arial Unicode MS" w:hAnsi="Liberation Sans" w:cs="Mangal"/>
    </w:rPr>
  </w:style>
  <w:style w:type="paragraph" w:styleId="af1">
    <w:name w:val="Body Text"/>
    <w:basedOn w:val="a"/>
    <w:pPr>
      <w:spacing w:after="120"/>
      <w:jc w:val="left"/>
    </w:pPr>
    <w:rPr>
      <w:sz w:val="24"/>
      <w:szCs w:val="24"/>
    </w:rPr>
  </w:style>
  <w:style w:type="paragraph" w:styleId="af2">
    <w:name w:val="List"/>
    <w:basedOn w:val="af1"/>
  </w:style>
  <w:style w:type="paragraph" w:styleId="af3">
    <w:name w:val="caption"/>
    <w:basedOn w:val="a"/>
    <w:pPr>
      <w:suppressLineNumbers/>
      <w:spacing w:before="120" w:after="120"/>
    </w:pPr>
    <w:rPr>
      <w:i/>
      <w:iCs/>
      <w:sz w:val="24"/>
      <w:szCs w:val="24"/>
    </w:rPr>
  </w:style>
  <w:style w:type="paragraph" w:customStyle="1" w:styleId="24">
    <w:name w:val="Указатель2"/>
    <w:basedOn w:val="a"/>
    <w:pPr>
      <w:suppressLineNumbers/>
    </w:pPr>
  </w:style>
  <w:style w:type="paragraph" w:customStyle="1" w:styleId="15">
    <w:name w:val="Название объекта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ConsPlusNormal">
    <w:name w:val="ConsPlusNormal"/>
    <w:pPr>
      <w:widowControl w:val="0"/>
      <w:autoSpaceDE w:val="0"/>
      <w:spacing w:line="1" w:lineRule="atLeast"/>
      <w:ind w:leftChars="-1" w:left="-1" w:hangingChars="1" w:hanging="1"/>
      <w:textDirection w:val="btLr"/>
      <w:textAlignment w:val="top"/>
      <w:outlineLvl w:val="0"/>
    </w:pPr>
    <w:rPr>
      <w:rFonts w:ascii="Arial" w:hAnsi="Arial" w:cs="Arial"/>
      <w:position w:val="-1"/>
      <w:lang w:eastAsia="zh-CN"/>
    </w:rPr>
  </w:style>
  <w:style w:type="paragraph" w:customStyle="1" w:styleId="ConsPlusTitle">
    <w:name w:val="ConsPlusTitle"/>
    <w:pPr>
      <w:widowControl w:val="0"/>
      <w:autoSpaceDE w:val="0"/>
      <w:spacing w:line="1" w:lineRule="atLeast"/>
      <w:ind w:leftChars="-1" w:left="-1" w:hangingChars="1" w:hanging="1"/>
      <w:textDirection w:val="btLr"/>
      <w:textAlignment w:val="top"/>
      <w:outlineLvl w:val="0"/>
    </w:pPr>
    <w:rPr>
      <w:rFonts w:ascii="Arial" w:hAnsi="Arial" w:cs="Arial"/>
      <w:b/>
      <w:bCs/>
      <w:position w:val="-1"/>
      <w:lang w:eastAsia="zh-CN"/>
    </w:rPr>
  </w:style>
  <w:style w:type="paragraph" w:customStyle="1" w:styleId="af4">
    <w:name w:val="Знак Знак Знак Знак Знак Знак Знак"/>
    <w:basedOn w:val="a"/>
    <w:pPr>
      <w:jc w:val="left"/>
    </w:pPr>
    <w:rPr>
      <w:rFonts w:ascii="Verdana" w:hAnsi="Verdana" w:cs="Verdana"/>
      <w:sz w:val="24"/>
      <w:szCs w:val="24"/>
    </w:rPr>
  </w:style>
  <w:style w:type="paragraph" w:customStyle="1" w:styleId="1">
    <w:name w:val="марк список 1"/>
    <w:basedOn w:val="a"/>
    <w:pPr>
      <w:numPr>
        <w:numId w:val="2"/>
      </w:numPr>
      <w:spacing w:before="120" w:after="120" w:line="360" w:lineRule="atLeast"/>
      <w:ind w:left="-1" w:hanging="1"/>
      <w:textAlignment w:val="baseline"/>
    </w:pPr>
    <w:rPr>
      <w:sz w:val="24"/>
      <w:szCs w:val="24"/>
    </w:rPr>
  </w:style>
  <w:style w:type="paragraph" w:customStyle="1" w:styleId="17">
    <w:name w:val="нум список 1"/>
    <w:basedOn w:val="1"/>
    <w:pPr>
      <w:numPr>
        <w:numId w:val="0"/>
      </w:numPr>
      <w:tabs>
        <w:tab w:val="num" w:pos="720"/>
      </w:tabs>
      <w:ind w:leftChars="-1" w:left="-1" w:hangingChars="1" w:hanging="1"/>
    </w:pPr>
  </w:style>
  <w:style w:type="paragraph" w:customStyle="1" w:styleId="18">
    <w:name w:val="Знак1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af5">
    <w:name w:val="Прижатый влево"/>
    <w:basedOn w:val="a"/>
    <w:next w:val="a"/>
    <w:pPr>
      <w:autoSpaceDE w:val="0"/>
      <w:jc w:val="left"/>
    </w:pPr>
    <w:rPr>
      <w:sz w:val="22"/>
      <w:szCs w:val="22"/>
    </w:rPr>
  </w:style>
  <w:style w:type="paragraph" w:styleId="af6">
    <w:name w:val="header"/>
    <w:basedOn w:val="a"/>
    <w:pPr>
      <w:tabs>
        <w:tab w:val="center" w:pos="4677"/>
        <w:tab w:val="right" w:pos="9355"/>
      </w:tabs>
    </w:pPr>
  </w:style>
  <w:style w:type="paragraph" w:styleId="af7">
    <w:name w:val="Balloon Text"/>
    <w:basedOn w:val="a"/>
    <w:rPr>
      <w:rFonts w:ascii="Tahoma" w:hAnsi="Tahoma" w:cs="Tahoma"/>
      <w:sz w:val="16"/>
      <w:szCs w:val="16"/>
    </w:rPr>
  </w:style>
  <w:style w:type="paragraph" w:styleId="af8">
    <w:name w:val="footer"/>
    <w:basedOn w:val="a"/>
    <w:pPr>
      <w:tabs>
        <w:tab w:val="center" w:pos="4677"/>
        <w:tab w:val="right" w:pos="9355"/>
      </w:tabs>
    </w:pPr>
  </w:style>
  <w:style w:type="paragraph" w:customStyle="1" w:styleId="af9">
    <w:name w:val="Знак Знак Знак Знак Знак Знак Знак Знак Знак Знак Знак Знак Знак Знак Знак Знак Знак"/>
    <w:basedOn w:val="a"/>
    <w:pPr>
      <w:spacing w:after="160" w:line="240" w:lineRule="atLeast"/>
      <w:jc w:val="left"/>
    </w:pPr>
    <w:rPr>
      <w:rFonts w:ascii="Verdana" w:hAnsi="Verdana" w:cs="Verdana"/>
      <w:sz w:val="24"/>
      <w:szCs w:val="24"/>
      <w:lang w:val="en-US"/>
    </w:rPr>
  </w:style>
  <w:style w:type="paragraph" w:customStyle="1" w:styleId="220">
    <w:name w:val="Основной текст 22"/>
    <w:basedOn w:val="a"/>
    <w:pPr>
      <w:widowControl w:val="0"/>
      <w:spacing w:after="120" w:line="480" w:lineRule="auto"/>
      <w:jc w:val="left"/>
    </w:pPr>
    <w:rPr>
      <w:kern w:val="1"/>
      <w:sz w:val="24"/>
      <w:szCs w:val="24"/>
    </w:rPr>
  </w:style>
  <w:style w:type="paragraph" w:styleId="afa">
    <w:name w:val="List Paragraph"/>
    <w:basedOn w:val="a"/>
    <w:pPr>
      <w:spacing w:after="200" w:line="276" w:lineRule="auto"/>
      <w:ind w:left="720" w:firstLine="0"/>
      <w:jc w:val="left"/>
    </w:pPr>
    <w:rPr>
      <w:rFonts w:ascii="Calibri" w:hAnsi="Calibri" w:cs="Calibri"/>
      <w:sz w:val="22"/>
      <w:szCs w:val="22"/>
    </w:rPr>
  </w:style>
  <w:style w:type="paragraph" w:customStyle="1" w:styleId="210">
    <w:name w:val="Основной текст 21"/>
    <w:basedOn w:val="a"/>
    <w:pPr>
      <w:spacing w:after="120" w:line="480" w:lineRule="auto"/>
      <w:ind w:left="0" w:firstLine="709"/>
    </w:pPr>
    <w:rPr>
      <w:sz w:val="24"/>
      <w:szCs w:val="24"/>
    </w:rPr>
  </w:style>
  <w:style w:type="paragraph" w:customStyle="1" w:styleId="ConsPlusNonformat">
    <w:name w:val="ConsPlusNonformat"/>
    <w:pPr>
      <w:autoSpaceDE w:val="0"/>
      <w:spacing w:line="1" w:lineRule="atLeast"/>
      <w:ind w:leftChars="-1" w:left="-1" w:hangingChars="1" w:hanging="1"/>
      <w:textDirection w:val="btLr"/>
      <w:textAlignment w:val="top"/>
      <w:outlineLvl w:val="0"/>
    </w:pPr>
    <w:rPr>
      <w:rFonts w:ascii="Courier New" w:hAnsi="Courier New" w:cs="Courier New"/>
      <w:position w:val="-1"/>
      <w:lang w:eastAsia="zh-CN"/>
    </w:rPr>
  </w:style>
  <w:style w:type="paragraph" w:customStyle="1" w:styleId="211">
    <w:name w:val="Основной текст с отступом 21"/>
    <w:basedOn w:val="a"/>
    <w:pPr>
      <w:spacing w:after="120" w:line="480" w:lineRule="auto"/>
      <w:ind w:left="283" w:firstLine="0"/>
      <w:jc w:val="left"/>
    </w:pPr>
    <w:rPr>
      <w:sz w:val="24"/>
      <w:szCs w:val="24"/>
    </w:rPr>
  </w:style>
  <w:style w:type="paragraph" w:customStyle="1" w:styleId="afb">
    <w:name w:val="Знак"/>
    <w:basedOn w:val="a"/>
    <w:pPr>
      <w:tabs>
        <w:tab w:val="left" w:pos="2160"/>
      </w:tabs>
      <w:bidi/>
      <w:spacing w:before="120" w:line="240" w:lineRule="atLeast"/>
      <w:ind w:left="0" w:firstLine="0"/>
    </w:pPr>
    <w:rPr>
      <w:sz w:val="24"/>
      <w:szCs w:val="24"/>
      <w:lang w:val="en-US" w:bidi="he-IL"/>
    </w:rPr>
  </w:style>
  <w:style w:type="paragraph" w:customStyle="1" w:styleId="ConsNormal">
    <w:name w:val="ConsNormal"/>
    <w:pPr>
      <w:widowControl w:val="0"/>
      <w:autoSpaceDE w:val="0"/>
      <w:spacing w:line="1" w:lineRule="atLeast"/>
      <w:ind w:leftChars="-1" w:left="-1" w:right="19772" w:hangingChars="1" w:hanging="1"/>
      <w:textDirection w:val="btLr"/>
      <w:textAlignment w:val="top"/>
      <w:outlineLvl w:val="0"/>
    </w:pPr>
    <w:rPr>
      <w:rFonts w:ascii="Arial" w:hAnsi="Arial" w:cs="Arial"/>
      <w:position w:val="-1"/>
      <w:lang w:eastAsia="zh-CN"/>
    </w:rPr>
  </w:style>
  <w:style w:type="paragraph" w:styleId="afc">
    <w:name w:val="footnote text"/>
    <w:basedOn w:val="a"/>
    <w:pPr>
      <w:jc w:val="left"/>
    </w:pPr>
    <w:rPr>
      <w:sz w:val="20"/>
      <w:szCs w:val="20"/>
    </w:rPr>
  </w:style>
  <w:style w:type="paragraph" w:customStyle="1" w:styleId="afd">
    <w:name w:val="Таблицы (моноширинный)"/>
    <w:basedOn w:val="a"/>
    <w:next w:val="a"/>
    <w:pPr>
      <w:widowControl w:val="0"/>
      <w:autoSpaceDE w:val="0"/>
      <w:jc w:val="left"/>
    </w:pPr>
    <w:rPr>
      <w:rFonts w:ascii="Courier New" w:hAnsi="Courier New" w:cs="Courier New"/>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
  </w:style>
  <w:style w:type="character" w:customStyle="1" w:styleId="aff1">
    <w:name w:val="Без интервала Знак"/>
    <w:rPr>
      <w:w w:val="100"/>
      <w:position w:val="-1"/>
      <w:sz w:val="22"/>
      <w:szCs w:val="22"/>
      <w:effect w:val="none"/>
      <w:vertAlign w:val="baseline"/>
      <w:cs w:val="0"/>
      <w:em w:val="none"/>
      <w:lang w:val="ru-RU" w:eastAsia="en-US" w:bidi="ar-SA"/>
    </w:rPr>
  </w:style>
  <w:style w:type="paragraph" w:styleId="aff2">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orat-adm@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5BDD-24A5-4CF5-81D0-5F934342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6365</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2022-03-22T08:38:00Z</dcterms:created>
  <dcterms:modified xsi:type="dcterms:W3CDTF">2022-03-22T08:38:00Z</dcterms:modified>
</cp:coreProperties>
</file>