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019AC" w14:textId="25B8C859" w:rsidR="003176B9" w:rsidRPr="007A6CF0" w:rsidRDefault="003176B9" w:rsidP="007A6CF0">
      <w:pPr>
        <w:spacing w:after="0"/>
        <w:ind w:right="426"/>
        <w:jc w:val="center"/>
        <w:rPr>
          <w:rFonts w:cs="Times New Roman"/>
          <w:sz w:val="24"/>
          <w:szCs w:val="24"/>
        </w:rPr>
      </w:pPr>
      <w:r w:rsidRPr="007A6CF0">
        <w:rPr>
          <w:rFonts w:cs="Times New Roman"/>
          <w:noProof/>
          <w:sz w:val="24"/>
          <w:szCs w:val="24"/>
          <w:lang w:eastAsia="ru-RU"/>
        </w:rPr>
        <w:drawing>
          <wp:inline distT="0" distB="0" distL="0" distR="0" wp14:anchorId="05C21AF0" wp14:editId="435CFCDF">
            <wp:extent cx="5207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609600"/>
                    </a:xfrm>
                    <a:prstGeom prst="rect">
                      <a:avLst/>
                    </a:prstGeom>
                    <a:solidFill>
                      <a:srgbClr val="FFFFFF">
                        <a:alpha val="0"/>
                      </a:srgbClr>
                    </a:solidFill>
                    <a:ln>
                      <a:noFill/>
                    </a:ln>
                  </pic:spPr>
                </pic:pic>
              </a:graphicData>
            </a:graphic>
          </wp:inline>
        </w:drawing>
      </w:r>
    </w:p>
    <w:p w14:paraId="6D357C9A" w14:textId="77777777" w:rsidR="003176B9" w:rsidRPr="007A6CF0" w:rsidRDefault="003176B9" w:rsidP="007A6CF0">
      <w:pPr>
        <w:spacing w:after="0"/>
        <w:ind w:right="426"/>
        <w:jc w:val="center"/>
        <w:rPr>
          <w:rFonts w:cs="Times New Roman"/>
          <w:sz w:val="24"/>
          <w:szCs w:val="24"/>
        </w:rPr>
      </w:pPr>
      <w:r w:rsidRPr="007A6CF0">
        <w:rPr>
          <w:rFonts w:cs="Times New Roman"/>
          <w:sz w:val="24"/>
          <w:szCs w:val="24"/>
        </w:rPr>
        <w:t>РЕСПУБЛИКА КАРЕЛИЯ</w:t>
      </w:r>
    </w:p>
    <w:p w14:paraId="37FA04BA" w14:textId="77777777" w:rsidR="003176B9" w:rsidRPr="007A6CF0" w:rsidRDefault="003176B9" w:rsidP="007A6CF0">
      <w:pPr>
        <w:spacing w:after="0"/>
        <w:ind w:right="426"/>
        <w:jc w:val="center"/>
        <w:rPr>
          <w:rFonts w:cs="Times New Roman"/>
          <w:b/>
          <w:sz w:val="24"/>
          <w:szCs w:val="24"/>
        </w:rPr>
      </w:pPr>
      <w:r w:rsidRPr="007A6CF0">
        <w:rPr>
          <w:rFonts w:cs="Times New Roman"/>
          <w:sz w:val="24"/>
          <w:szCs w:val="24"/>
        </w:rPr>
        <w:t>ПРИОНЕЖСКИЙ МУНИЦИПАЛЬНЫЙ РАЙОН</w:t>
      </w:r>
    </w:p>
    <w:p w14:paraId="0D9429D1" w14:textId="77777777" w:rsidR="003176B9" w:rsidRPr="007A6CF0" w:rsidRDefault="003176B9" w:rsidP="007A6CF0">
      <w:pPr>
        <w:spacing w:after="0"/>
        <w:jc w:val="center"/>
        <w:rPr>
          <w:rFonts w:cs="Times New Roman"/>
          <w:bCs/>
          <w:sz w:val="24"/>
          <w:szCs w:val="24"/>
        </w:rPr>
      </w:pPr>
      <w:r w:rsidRPr="007A6CF0">
        <w:rPr>
          <w:rFonts w:cs="Times New Roman"/>
          <w:bCs/>
          <w:sz w:val="24"/>
          <w:szCs w:val="24"/>
        </w:rPr>
        <w:t>МЕЛИОРАТИВНОЕ СЕЛЬСКОЕ ПОСЕЛЕНИЕ</w:t>
      </w:r>
    </w:p>
    <w:p w14:paraId="0814ED07" w14:textId="45F61179" w:rsidR="003176B9" w:rsidRPr="007A6CF0" w:rsidRDefault="003176B9" w:rsidP="007A6CF0">
      <w:pPr>
        <w:spacing w:after="0"/>
        <w:jc w:val="center"/>
        <w:rPr>
          <w:rFonts w:cs="Times New Roman"/>
          <w:bCs/>
          <w:caps/>
          <w:sz w:val="24"/>
          <w:szCs w:val="24"/>
        </w:rPr>
      </w:pPr>
      <w:r w:rsidRPr="007A6CF0">
        <w:rPr>
          <w:rFonts w:cs="Times New Roman"/>
          <w:bCs/>
          <w:caps/>
          <w:sz w:val="24"/>
          <w:szCs w:val="24"/>
        </w:rPr>
        <w:t>Администрация Мелиоративного сельского поселения</w:t>
      </w:r>
    </w:p>
    <w:p w14:paraId="25D5DE91" w14:textId="77777777" w:rsidR="003176B9" w:rsidRPr="007A6CF0" w:rsidRDefault="003176B9" w:rsidP="007A6CF0">
      <w:pPr>
        <w:spacing w:after="0"/>
        <w:jc w:val="center"/>
        <w:rPr>
          <w:rFonts w:cs="Times New Roman"/>
          <w:sz w:val="24"/>
          <w:szCs w:val="24"/>
        </w:rPr>
      </w:pPr>
    </w:p>
    <w:p w14:paraId="18C81CEC" w14:textId="77777777" w:rsidR="003176B9" w:rsidRPr="007A6CF0" w:rsidRDefault="003176B9" w:rsidP="007A6CF0">
      <w:pPr>
        <w:spacing w:after="0"/>
        <w:jc w:val="center"/>
        <w:rPr>
          <w:rFonts w:cs="Times New Roman"/>
          <w:sz w:val="24"/>
          <w:szCs w:val="24"/>
        </w:rPr>
      </w:pPr>
      <w:r w:rsidRPr="007A6CF0">
        <w:rPr>
          <w:rFonts w:cs="Times New Roman"/>
          <w:b/>
          <w:sz w:val="24"/>
          <w:szCs w:val="24"/>
        </w:rPr>
        <w:t>ПОСТАНОВЛЕНИЕ</w:t>
      </w:r>
    </w:p>
    <w:p w14:paraId="500A3EB5" w14:textId="77777777" w:rsidR="003176B9" w:rsidRPr="007A6CF0" w:rsidRDefault="003176B9" w:rsidP="007A6CF0">
      <w:pPr>
        <w:spacing w:after="0"/>
        <w:rPr>
          <w:rFonts w:cs="Times New Roman"/>
          <w:sz w:val="24"/>
          <w:szCs w:val="24"/>
        </w:rPr>
      </w:pPr>
    </w:p>
    <w:p w14:paraId="34148FB4" w14:textId="6969B8F6" w:rsidR="003176B9" w:rsidRPr="007A6CF0" w:rsidRDefault="00C75FCD" w:rsidP="007A6CF0">
      <w:pPr>
        <w:spacing w:after="0"/>
        <w:rPr>
          <w:rFonts w:cs="Times New Roman"/>
          <w:b/>
          <w:i/>
          <w:sz w:val="24"/>
          <w:szCs w:val="24"/>
        </w:rPr>
      </w:pPr>
      <w:r>
        <w:rPr>
          <w:rFonts w:cs="Times New Roman"/>
          <w:b/>
          <w:bCs/>
          <w:sz w:val="24"/>
          <w:szCs w:val="24"/>
        </w:rPr>
        <w:t>О</w:t>
      </w:r>
      <w:bookmarkStart w:id="0" w:name="_GoBack"/>
      <w:bookmarkEnd w:id="0"/>
      <w:r w:rsidR="003176B9" w:rsidRPr="007A6CF0">
        <w:rPr>
          <w:rFonts w:cs="Times New Roman"/>
          <w:b/>
          <w:bCs/>
          <w:sz w:val="24"/>
          <w:szCs w:val="24"/>
        </w:rPr>
        <w:t>т «</w:t>
      </w:r>
      <w:r w:rsidR="007A6CF0" w:rsidRPr="007A6CF0">
        <w:rPr>
          <w:rFonts w:cs="Times New Roman"/>
          <w:b/>
          <w:bCs/>
          <w:sz w:val="24"/>
          <w:szCs w:val="24"/>
        </w:rPr>
        <w:t>21</w:t>
      </w:r>
      <w:r w:rsidR="003176B9" w:rsidRPr="007A6CF0">
        <w:rPr>
          <w:rFonts w:cs="Times New Roman"/>
          <w:b/>
          <w:bCs/>
          <w:sz w:val="24"/>
          <w:szCs w:val="24"/>
        </w:rPr>
        <w:t xml:space="preserve">» </w:t>
      </w:r>
      <w:r w:rsidR="007A6CF0" w:rsidRPr="007A6CF0">
        <w:rPr>
          <w:rFonts w:cs="Times New Roman"/>
          <w:b/>
          <w:bCs/>
          <w:sz w:val="24"/>
          <w:szCs w:val="24"/>
        </w:rPr>
        <w:t xml:space="preserve">декабря 2022 </w:t>
      </w:r>
      <w:r w:rsidR="003176B9" w:rsidRPr="007A6CF0">
        <w:rPr>
          <w:rFonts w:cs="Times New Roman"/>
          <w:b/>
          <w:bCs/>
          <w:sz w:val="24"/>
          <w:szCs w:val="24"/>
        </w:rPr>
        <w:t>года</w:t>
      </w:r>
      <w:r w:rsidR="003176B9" w:rsidRPr="007A6CF0">
        <w:rPr>
          <w:rFonts w:cs="Times New Roman"/>
          <w:b/>
          <w:bCs/>
          <w:sz w:val="24"/>
          <w:szCs w:val="24"/>
        </w:rPr>
        <w:tab/>
      </w:r>
      <w:r w:rsidR="003176B9" w:rsidRPr="007A6CF0">
        <w:rPr>
          <w:rFonts w:cs="Times New Roman"/>
          <w:b/>
          <w:bCs/>
          <w:sz w:val="24"/>
          <w:szCs w:val="24"/>
        </w:rPr>
        <w:tab/>
      </w:r>
      <w:r w:rsidR="003176B9" w:rsidRPr="007A6CF0">
        <w:rPr>
          <w:rFonts w:cs="Times New Roman"/>
          <w:b/>
          <w:bCs/>
          <w:sz w:val="24"/>
          <w:szCs w:val="24"/>
        </w:rPr>
        <w:tab/>
      </w:r>
      <w:r w:rsidR="003176B9" w:rsidRPr="007A6CF0">
        <w:rPr>
          <w:rFonts w:cs="Times New Roman"/>
          <w:b/>
          <w:bCs/>
          <w:sz w:val="24"/>
          <w:szCs w:val="24"/>
        </w:rPr>
        <w:tab/>
      </w:r>
      <w:r w:rsidR="003176B9" w:rsidRPr="007A6CF0">
        <w:rPr>
          <w:rFonts w:cs="Times New Roman"/>
          <w:b/>
          <w:bCs/>
          <w:sz w:val="24"/>
          <w:szCs w:val="24"/>
        </w:rPr>
        <w:tab/>
      </w:r>
      <w:r w:rsidR="003176B9" w:rsidRPr="007A6CF0">
        <w:rPr>
          <w:rFonts w:cs="Times New Roman"/>
          <w:b/>
          <w:bCs/>
          <w:sz w:val="24"/>
          <w:szCs w:val="24"/>
        </w:rPr>
        <w:tab/>
        <w:t xml:space="preserve">     </w:t>
      </w:r>
      <w:r w:rsidR="003176B9" w:rsidRPr="007A6CF0">
        <w:rPr>
          <w:rFonts w:cs="Times New Roman"/>
          <w:b/>
          <w:bCs/>
          <w:color w:val="FF0000"/>
          <w:sz w:val="24"/>
          <w:szCs w:val="24"/>
        </w:rPr>
        <w:t xml:space="preserve">   </w:t>
      </w:r>
      <w:r w:rsidR="003176B9" w:rsidRPr="007A6CF0">
        <w:rPr>
          <w:rFonts w:cs="Times New Roman"/>
          <w:b/>
          <w:bCs/>
          <w:sz w:val="24"/>
          <w:szCs w:val="24"/>
        </w:rPr>
        <w:t xml:space="preserve">№ </w:t>
      </w:r>
      <w:r w:rsidR="00B34546">
        <w:rPr>
          <w:rFonts w:cs="Times New Roman"/>
          <w:b/>
          <w:bCs/>
          <w:sz w:val="24"/>
          <w:szCs w:val="24"/>
        </w:rPr>
        <w:t>58</w:t>
      </w:r>
    </w:p>
    <w:p w14:paraId="13D9C017" w14:textId="77777777" w:rsidR="003176B9" w:rsidRPr="007A6CF0" w:rsidRDefault="003176B9" w:rsidP="007A6CF0">
      <w:pPr>
        <w:pStyle w:val="a3"/>
        <w:spacing w:after="0"/>
        <w:jc w:val="both"/>
        <w:rPr>
          <w:rFonts w:cs="Times New Roman"/>
        </w:rPr>
      </w:pPr>
      <w:r w:rsidRPr="007A6CF0">
        <w:rPr>
          <w:rFonts w:cs="Times New Roman"/>
          <w:b/>
          <w:i/>
        </w:rPr>
        <w:t xml:space="preserve"> </w:t>
      </w:r>
    </w:p>
    <w:p w14:paraId="638717F4" w14:textId="77777777" w:rsidR="007A6CF0" w:rsidRDefault="007A6CF0" w:rsidP="007A6CF0">
      <w:pPr>
        <w:spacing w:after="0"/>
        <w:ind w:firstLine="709"/>
        <w:jc w:val="center"/>
        <w:rPr>
          <w:rFonts w:cs="Times New Roman"/>
          <w:sz w:val="24"/>
          <w:szCs w:val="24"/>
        </w:rPr>
      </w:pPr>
    </w:p>
    <w:p w14:paraId="23AAE1B6" w14:textId="5639911C" w:rsidR="003176B9" w:rsidRPr="007A6CF0" w:rsidRDefault="003176B9" w:rsidP="007A6CF0">
      <w:pPr>
        <w:spacing w:after="0"/>
        <w:ind w:firstLine="709"/>
        <w:jc w:val="center"/>
        <w:rPr>
          <w:rFonts w:cs="Times New Roman"/>
          <w:sz w:val="24"/>
          <w:szCs w:val="24"/>
        </w:rPr>
      </w:pPr>
      <w:r w:rsidRPr="007A6CF0">
        <w:rPr>
          <w:rFonts w:cs="Times New Roman"/>
          <w:sz w:val="24"/>
          <w:szCs w:val="24"/>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14:paraId="6DA1D529" w14:textId="77777777" w:rsidR="003176B9" w:rsidRDefault="003176B9" w:rsidP="007A6CF0">
      <w:pPr>
        <w:spacing w:after="0"/>
        <w:ind w:firstLine="709"/>
        <w:jc w:val="both"/>
        <w:rPr>
          <w:rFonts w:cs="Times New Roman"/>
          <w:sz w:val="24"/>
          <w:szCs w:val="24"/>
        </w:rPr>
      </w:pPr>
    </w:p>
    <w:p w14:paraId="50AECC99" w14:textId="77777777" w:rsidR="007A6CF0" w:rsidRPr="007A6CF0" w:rsidRDefault="007A6CF0" w:rsidP="007A6CF0">
      <w:pPr>
        <w:spacing w:after="0"/>
        <w:ind w:firstLine="709"/>
        <w:jc w:val="both"/>
        <w:rPr>
          <w:rFonts w:cs="Times New Roman"/>
          <w:sz w:val="24"/>
          <w:szCs w:val="24"/>
        </w:rPr>
      </w:pPr>
    </w:p>
    <w:p w14:paraId="413BE5C2" w14:textId="0C0D8DA3" w:rsidR="003176B9" w:rsidRPr="007A6CF0" w:rsidRDefault="003176B9" w:rsidP="007A6CF0">
      <w:pPr>
        <w:spacing w:after="0"/>
        <w:ind w:firstLine="709"/>
        <w:jc w:val="both"/>
        <w:rPr>
          <w:rFonts w:cs="Times New Roman"/>
          <w:sz w:val="24"/>
          <w:szCs w:val="24"/>
        </w:rPr>
      </w:pPr>
      <w:r w:rsidRPr="007A6CF0">
        <w:rPr>
          <w:rFonts w:cs="Times New Roman"/>
          <w:sz w:val="24"/>
          <w:szCs w:val="24"/>
        </w:rPr>
        <w:t xml:space="preserve">На основании Федерального закона от 06.10.2003 г. № 131-ФЗ </w:t>
      </w:r>
      <w:r w:rsidRPr="007A6CF0">
        <w:rPr>
          <w:rFonts w:cs="Times New Roman"/>
          <w:sz w:val="24"/>
          <w:szCs w:val="24"/>
        </w:rPr>
        <w:br/>
        <w:t xml:space="preserve">«Об общих принципах организации местного самоуправления в Российской Федерации», Федерального закона от 27.07.2010 г. № 210-ФЗ </w:t>
      </w:r>
      <w:r w:rsidRPr="007A6CF0">
        <w:rPr>
          <w:rFonts w:cs="Times New Roman"/>
          <w:sz w:val="24"/>
          <w:szCs w:val="24"/>
        </w:rPr>
        <w:br/>
        <w:t xml:space="preserve">«Об организации предоставления государственных и муниципальных услуг», Устава муниципального образования «Мелиоративное сельское поселение», </w:t>
      </w:r>
      <w:r w:rsidRPr="007A6CF0">
        <w:rPr>
          <w:rFonts w:cs="Times New Roman"/>
          <w:color w:val="000000"/>
          <w:sz w:val="24"/>
          <w:szCs w:val="24"/>
        </w:rPr>
        <w:t xml:space="preserve">администрация Мелиоративного сельского поселения </w:t>
      </w:r>
      <w:r w:rsidRPr="007A6CF0">
        <w:rPr>
          <w:rFonts w:cs="Times New Roman"/>
          <w:b/>
          <w:color w:val="000000"/>
          <w:spacing w:val="80"/>
          <w:sz w:val="24"/>
          <w:szCs w:val="24"/>
        </w:rPr>
        <w:t>ПОСТАНОВЛЯЕТ:</w:t>
      </w:r>
      <w:r w:rsidRPr="007A6CF0">
        <w:rPr>
          <w:rFonts w:cs="Times New Roman"/>
          <w:sz w:val="24"/>
          <w:szCs w:val="24"/>
        </w:rPr>
        <w:t xml:space="preserve"> </w:t>
      </w:r>
    </w:p>
    <w:p w14:paraId="31EA1F1D" w14:textId="7E182B14" w:rsidR="003176B9" w:rsidRPr="007A6CF0" w:rsidRDefault="003176B9" w:rsidP="007A6CF0">
      <w:pPr>
        <w:numPr>
          <w:ilvl w:val="0"/>
          <w:numId w:val="1"/>
        </w:numPr>
        <w:suppressAutoHyphens/>
        <w:spacing w:after="0"/>
        <w:jc w:val="both"/>
        <w:rPr>
          <w:rFonts w:cs="Times New Roman"/>
          <w:sz w:val="24"/>
          <w:szCs w:val="24"/>
        </w:rPr>
      </w:pPr>
      <w:r w:rsidRPr="007A6CF0">
        <w:rPr>
          <w:rFonts w:cs="Times New Roman"/>
          <w:sz w:val="24"/>
          <w:szCs w:val="24"/>
        </w:rPr>
        <w:t>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согласно приложению к настоящему постановлению.</w:t>
      </w:r>
    </w:p>
    <w:p w14:paraId="7DB87AFE" w14:textId="1AC59748" w:rsidR="003176B9" w:rsidRPr="007A6CF0" w:rsidRDefault="003176B9" w:rsidP="007A6CF0">
      <w:pPr>
        <w:numPr>
          <w:ilvl w:val="0"/>
          <w:numId w:val="1"/>
        </w:numPr>
        <w:suppressAutoHyphens/>
        <w:spacing w:after="0"/>
        <w:jc w:val="both"/>
        <w:rPr>
          <w:rFonts w:cs="Times New Roman"/>
          <w:color w:val="000000"/>
          <w:sz w:val="24"/>
          <w:szCs w:val="24"/>
        </w:rPr>
      </w:pPr>
      <w:proofErr w:type="gramStart"/>
      <w:r w:rsidRPr="007A6CF0">
        <w:rPr>
          <w:rFonts w:cs="Times New Roman"/>
          <w:sz w:val="24"/>
          <w:szCs w:val="24"/>
        </w:rPr>
        <w:t>Разместить текст</w:t>
      </w:r>
      <w:proofErr w:type="gramEnd"/>
      <w:r w:rsidRPr="007A6CF0">
        <w:rPr>
          <w:rFonts w:cs="Times New Roman"/>
          <w:sz w:val="24"/>
          <w:szCs w:val="24"/>
        </w:rPr>
        <w:t xml:space="preserve"> административного регламента предоставления  муниципальной услуги «Присвоение адреса объекту адресации, изменение и аннулирование такого адреса» </w:t>
      </w:r>
      <w:r w:rsidRPr="007A6CF0">
        <w:rPr>
          <w:rFonts w:cs="Times New Roman"/>
          <w:color w:val="000000"/>
          <w:sz w:val="24"/>
          <w:szCs w:val="24"/>
        </w:rPr>
        <w:t xml:space="preserve">на официальном </w:t>
      </w:r>
      <w:r w:rsidR="002E036B" w:rsidRPr="007A6CF0">
        <w:rPr>
          <w:rFonts w:cs="Times New Roman"/>
          <w:color w:val="000000"/>
          <w:sz w:val="24"/>
          <w:szCs w:val="24"/>
        </w:rPr>
        <w:t>Интернет-</w:t>
      </w:r>
      <w:r w:rsidRPr="007A6CF0">
        <w:rPr>
          <w:rFonts w:cs="Times New Roman"/>
          <w:color w:val="000000"/>
          <w:sz w:val="24"/>
          <w:szCs w:val="24"/>
        </w:rPr>
        <w:t xml:space="preserve">сайте администрации Мелиоративного сельского поселения.  </w:t>
      </w:r>
    </w:p>
    <w:p w14:paraId="462858AE" w14:textId="77777777" w:rsidR="003176B9" w:rsidRPr="007A6CF0" w:rsidRDefault="003176B9" w:rsidP="007A6CF0">
      <w:pPr>
        <w:numPr>
          <w:ilvl w:val="0"/>
          <w:numId w:val="1"/>
        </w:numPr>
        <w:suppressAutoHyphens/>
        <w:spacing w:after="0"/>
        <w:jc w:val="both"/>
        <w:rPr>
          <w:rFonts w:cs="Times New Roman"/>
          <w:sz w:val="24"/>
          <w:szCs w:val="24"/>
        </w:rPr>
      </w:pPr>
      <w:r w:rsidRPr="007A6CF0">
        <w:rPr>
          <w:rFonts w:cs="Times New Roman"/>
          <w:color w:val="000000"/>
          <w:sz w:val="24"/>
          <w:szCs w:val="24"/>
        </w:rPr>
        <w:t>Признать утратившими силу:</w:t>
      </w:r>
    </w:p>
    <w:p w14:paraId="58C430EB" w14:textId="7E080E73" w:rsidR="003176B9" w:rsidRPr="007A6CF0" w:rsidRDefault="003176B9" w:rsidP="007A6CF0">
      <w:pPr>
        <w:suppressAutoHyphens/>
        <w:spacing w:after="0"/>
        <w:ind w:left="709"/>
        <w:jc w:val="both"/>
        <w:rPr>
          <w:rFonts w:cs="Times New Roman"/>
          <w:sz w:val="24"/>
          <w:szCs w:val="24"/>
          <w:shd w:val="clear" w:color="auto" w:fill="FFFFFF"/>
        </w:rPr>
      </w:pPr>
      <w:r w:rsidRPr="007A6CF0">
        <w:rPr>
          <w:rFonts w:cs="Times New Roman"/>
          <w:color w:val="000000"/>
          <w:sz w:val="24"/>
          <w:szCs w:val="24"/>
        </w:rPr>
        <w:t>- постановление администрации Мелиоративного сельского поселения от 28</w:t>
      </w:r>
      <w:r w:rsidRPr="007A6CF0">
        <w:rPr>
          <w:rFonts w:cs="Times New Roman"/>
          <w:color w:val="000000"/>
          <w:sz w:val="24"/>
          <w:szCs w:val="24"/>
          <w:shd w:val="clear" w:color="auto" w:fill="FFFFFF"/>
        </w:rPr>
        <w:t>.10.2017 г. № 25 «</w:t>
      </w:r>
      <w:r w:rsidRPr="007A6CF0">
        <w:rPr>
          <w:rFonts w:cs="Times New Roman"/>
          <w:sz w:val="24"/>
          <w:szCs w:val="24"/>
        </w:rPr>
        <w:t>Об утверждении административного регламента предоставления муниципальной услуги «Присвоение объектам адресации адресов, аннулирование адресов»</w:t>
      </w:r>
      <w:r w:rsidR="002E036B" w:rsidRPr="007A6CF0">
        <w:rPr>
          <w:rFonts w:cs="Times New Roman"/>
          <w:sz w:val="24"/>
          <w:szCs w:val="24"/>
        </w:rPr>
        <w:t>,</w:t>
      </w:r>
    </w:p>
    <w:p w14:paraId="29534BD9" w14:textId="76998059" w:rsidR="003176B9" w:rsidRPr="007A6CF0" w:rsidRDefault="003176B9" w:rsidP="007A6CF0">
      <w:pPr>
        <w:suppressAutoHyphens/>
        <w:spacing w:after="0"/>
        <w:ind w:left="709"/>
        <w:jc w:val="both"/>
        <w:rPr>
          <w:rFonts w:cs="Times New Roman"/>
          <w:sz w:val="24"/>
          <w:szCs w:val="24"/>
        </w:rPr>
      </w:pPr>
      <w:r w:rsidRPr="007A6CF0">
        <w:rPr>
          <w:rFonts w:cs="Times New Roman"/>
          <w:sz w:val="24"/>
          <w:szCs w:val="24"/>
          <w:shd w:val="clear" w:color="auto" w:fill="FFFFFF"/>
        </w:rPr>
        <w:t xml:space="preserve">- </w:t>
      </w:r>
      <w:r w:rsidRPr="007A6CF0">
        <w:rPr>
          <w:rFonts w:cs="Times New Roman"/>
          <w:color w:val="000000"/>
          <w:sz w:val="24"/>
          <w:szCs w:val="24"/>
        </w:rPr>
        <w:t xml:space="preserve">    постановление администрации Мелиоративного сельского поселения от 10</w:t>
      </w:r>
      <w:r w:rsidRPr="007A6CF0">
        <w:rPr>
          <w:rFonts w:cs="Times New Roman"/>
          <w:color w:val="000000"/>
          <w:sz w:val="24"/>
          <w:szCs w:val="24"/>
          <w:shd w:val="clear" w:color="auto" w:fill="FFFFFF"/>
        </w:rPr>
        <w:t>.10.2018 г. № 31 «</w:t>
      </w:r>
      <w:r w:rsidRPr="007A6CF0">
        <w:rPr>
          <w:rFonts w:cs="Times New Roman"/>
          <w:sz w:val="24"/>
          <w:szCs w:val="24"/>
        </w:rPr>
        <w:t>О внесении изменений в Постановление «Об утверждении административного регламента предоставления муниципальной услуги «Присвоение объектам адресации адресов, аннулирование адресов»</w:t>
      </w:r>
      <w:r w:rsidR="00262700">
        <w:rPr>
          <w:rFonts w:cs="Times New Roman"/>
          <w:sz w:val="24"/>
          <w:szCs w:val="24"/>
        </w:rPr>
        <w:t>»</w:t>
      </w:r>
      <w:r w:rsidRPr="007A6CF0">
        <w:rPr>
          <w:rFonts w:cs="Times New Roman"/>
          <w:sz w:val="24"/>
          <w:szCs w:val="24"/>
        </w:rPr>
        <w:t>.</w:t>
      </w:r>
      <w:r w:rsidRPr="007A6CF0">
        <w:rPr>
          <w:rFonts w:cs="Times New Roman"/>
          <w:color w:val="000000"/>
          <w:sz w:val="24"/>
          <w:szCs w:val="24"/>
        </w:rPr>
        <w:t xml:space="preserve">                 </w:t>
      </w:r>
    </w:p>
    <w:p w14:paraId="7B919B1F" w14:textId="77777777" w:rsidR="003176B9" w:rsidRPr="007A6CF0" w:rsidRDefault="003176B9" w:rsidP="007A6CF0">
      <w:pPr>
        <w:widowControl w:val="0"/>
        <w:numPr>
          <w:ilvl w:val="0"/>
          <w:numId w:val="1"/>
        </w:numPr>
        <w:suppressAutoHyphens/>
        <w:autoSpaceDE w:val="0"/>
        <w:spacing w:after="0"/>
        <w:ind w:firstLine="708"/>
        <w:jc w:val="both"/>
        <w:rPr>
          <w:rFonts w:cs="Times New Roman"/>
          <w:sz w:val="24"/>
          <w:szCs w:val="24"/>
        </w:rPr>
      </w:pPr>
      <w:r w:rsidRPr="007A6CF0">
        <w:rPr>
          <w:rFonts w:cs="Times New Roman"/>
          <w:sz w:val="24"/>
          <w:szCs w:val="24"/>
        </w:rPr>
        <w:t>Постановление вступает в силу со дня его официального опубликования (обнародования).</w:t>
      </w:r>
    </w:p>
    <w:p w14:paraId="1BF8E58E" w14:textId="77777777" w:rsidR="003176B9" w:rsidRPr="007A6CF0" w:rsidRDefault="003176B9" w:rsidP="007A6CF0">
      <w:pPr>
        <w:spacing w:after="0"/>
        <w:rPr>
          <w:rFonts w:cs="Times New Roman"/>
          <w:sz w:val="24"/>
          <w:szCs w:val="24"/>
        </w:rPr>
      </w:pPr>
    </w:p>
    <w:p w14:paraId="368B44A4" w14:textId="77777777" w:rsidR="003176B9" w:rsidRDefault="003176B9" w:rsidP="007A6CF0">
      <w:pPr>
        <w:spacing w:after="0"/>
        <w:rPr>
          <w:rFonts w:cs="Times New Roman"/>
          <w:sz w:val="24"/>
          <w:szCs w:val="24"/>
        </w:rPr>
      </w:pPr>
    </w:p>
    <w:p w14:paraId="5CEBE511" w14:textId="77777777" w:rsidR="007A6CF0" w:rsidRPr="007A6CF0" w:rsidRDefault="007A6CF0" w:rsidP="007A6CF0">
      <w:pPr>
        <w:spacing w:after="0"/>
        <w:rPr>
          <w:rFonts w:cs="Times New Roman"/>
          <w:sz w:val="24"/>
          <w:szCs w:val="24"/>
        </w:rPr>
      </w:pPr>
    </w:p>
    <w:p w14:paraId="17D50911" w14:textId="77777777" w:rsidR="003176B9" w:rsidRPr="007A6CF0" w:rsidRDefault="003176B9" w:rsidP="007A6CF0">
      <w:pPr>
        <w:spacing w:after="0"/>
        <w:jc w:val="both"/>
        <w:rPr>
          <w:rFonts w:cs="Times New Roman"/>
          <w:sz w:val="24"/>
          <w:szCs w:val="24"/>
        </w:rPr>
      </w:pPr>
      <w:r w:rsidRPr="007A6CF0">
        <w:rPr>
          <w:rFonts w:cs="Times New Roman"/>
          <w:sz w:val="24"/>
          <w:szCs w:val="24"/>
        </w:rPr>
        <w:t xml:space="preserve">Глава </w:t>
      </w:r>
      <w:proofErr w:type="gramStart"/>
      <w:r w:rsidRPr="007A6CF0">
        <w:rPr>
          <w:rFonts w:cs="Times New Roman"/>
          <w:sz w:val="24"/>
          <w:szCs w:val="24"/>
        </w:rPr>
        <w:t>Мелиоративного</w:t>
      </w:r>
      <w:proofErr w:type="gramEnd"/>
    </w:p>
    <w:p w14:paraId="62C9A192" w14:textId="30A04C42" w:rsidR="003176B9" w:rsidRPr="007A6CF0" w:rsidRDefault="003176B9" w:rsidP="007A6CF0">
      <w:pPr>
        <w:spacing w:after="0"/>
        <w:jc w:val="both"/>
        <w:rPr>
          <w:rFonts w:cs="Times New Roman"/>
          <w:sz w:val="24"/>
          <w:szCs w:val="24"/>
        </w:rPr>
      </w:pPr>
      <w:r w:rsidRPr="007A6CF0">
        <w:rPr>
          <w:rFonts w:cs="Times New Roman"/>
          <w:sz w:val="24"/>
          <w:szCs w:val="24"/>
        </w:rPr>
        <w:t xml:space="preserve"> сельского поселения</w:t>
      </w:r>
      <w:r w:rsidRPr="007A6CF0">
        <w:rPr>
          <w:rFonts w:cs="Times New Roman"/>
          <w:sz w:val="24"/>
          <w:szCs w:val="24"/>
        </w:rPr>
        <w:tab/>
      </w:r>
      <w:r w:rsidRPr="007A6CF0">
        <w:rPr>
          <w:rFonts w:cs="Times New Roman"/>
          <w:sz w:val="24"/>
          <w:szCs w:val="24"/>
        </w:rPr>
        <w:tab/>
      </w:r>
      <w:r w:rsidRPr="007A6CF0">
        <w:rPr>
          <w:rFonts w:cs="Times New Roman"/>
          <w:sz w:val="24"/>
          <w:szCs w:val="24"/>
        </w:rPr>
        <w:tab/>
      </w:r>
      <w:r w:rsidRPr="007A6CF0">
        <w:rPr>
          <w:rFonts w:cs="Times New Roman"/>
          <w:sz w:val="24"/>
          <w:szCs w:val="24"/>
        </w:rPr>
        <w:tab/>
      </w:r>
      <w:r w:rsidRPr="007A6CF0">
        <w:rPr>
          <w:rFonts w:cs="Times New Roman"/>
          <w:sz w:val="24"/>
          <w:szCs w:val="24"/>
        </w:rPr>
        <w:tab/>
        <w:t>О.А. Гаврилюк</w:t>
      </w:r>
    </w:p>
    <w:p w14:paraId="6C485A6B" w14:textId="77777777" w:rsidR="003176B9" w:rsidRPr="007A6CF0" w:rsidRDefault="003176B9" w:rsidP="007A6CF0">
      <w:pPr>
        <w:spacing w:after="0"/>
        <w:jc w:val="both"/>
        <w:rPr>
          <w:rFonts w:cs="Times New Roman"/>
          <w:sz w:val="24"/>
          <w:szCs w:val="24"/>
        </w:rPr>
      </w:pPr>
    </w:p>
    <w:p w14:paraId="6DE50372" w14:textId="2EC1A8CB" w:rsidR="003176B9" w:rsidRPr="007A6CF0" w:rsidRDefault="003176B9" w:rsidP="007A6CF0">
      <w:pPr>
        <w:spacing w:after="0"/>
        <w:rPr>
          <w:rFonts w:cs="Times New Roman"/>
          <w:sz w:val="24"/>
          <w:szCs w:val="24"/>
        </w:rPr>
      </w:pPr>
    </w:p>
    <w:p w14:paraId="51B74495" w14:textId="77777777" w:rsidR="003176B9" w:rsidRPr="007A6CF0" w:rsidRDefault="003176B9" w:rsidP="007A6CF0">
      <w:pPr>
        <w:spacing w:after="0"/>
        <w:rPr>
          <w:rFonts w:cs="Times New Roman"/>
          <w:sz w:val="24"/>
          <w:szCs w:val="24"/>
        </w:rPr>
      </w:pPr>
      <w:r w:rsidRPr="007A6CF0">
        <w:rPr>
          <w:rFonts w:cs="Times New Roman"/>
          <w:sz w:val="24"/>
          <w:szCs w:val="24"/>
        </w:rPr>
        <w:br w:type="page"/>
      </w:r>
    </w:p>
    <w:p w14:paraId="5D12BCC2" w14:textId="77777777" w:rsidR="003176B9" w:rsidRPr="007A6CF0" w:rsidRDefault="003176B9" w:rsidP="007A6CF0">
      <w:pPr>
        <w:spacing w:after="0"/>
        <w:ind w:firstLine="709"/>
        <w:jc w:val="right"/>
        <w:rPr>
          <w:rFonts w:cs="Times New Roman"/>
          <w:sz w:val="24"/>
          <w:szCs w:val="24"/>
        </w:rPr>
      </w:pPr>
      <w:r w:rsidRPr="007A6CF0">
        <w:rPr>
          <w:rFonts w:cs="Times New Roman"/>
          <w:sz w:val="24"/>
          <w:szCs w:val="24"/>
        </w:rPr>
        <w:lastRenderedPageBreak/>
        <w:t xml:space="preserve">Приложение к постановлению Администрации </w:t>
      </w:r>
    </w:p>
    <w:p w14:paraId="639163D0" w14:textId="760BEE32" w:rsidR="003176B9" w:rsidRPr="007A6CF0" w:rsidRDefault="003176B9" w:rsidP="007A6CF0">
      <w:pPr>
        <w:spacing w:after="0"/>
        <w:ind w:firstLine="709"/>
        <w:jc w:val="right"/>
        <w:rPr>
          <w:rFonts w:cs="Times New Roman"/>
          <w:sz w:val="24"/>
          <w:szCs w:val="24"/>
        </w:rPr>
      </w:pPr>
      <w:r w:rsidRPr="007A6CF0">
        <w:rPr>
          <w:rFonts w:cs="Times New Roman"/>
          <w:sz w:val="24"/>
          <w:szCs w:val="24"/>
        </w:rPr>
        <w:t xml:space="preserve">Мелиоративного сельского поселения от </w:t>
      </w:r>
      <w:r w:rsidR="007A6CF0" w:rsidRPr="007A6CF0">
        <w:rPr>
          <w:rFonts w:cs="Times New Roman"/>
          <w:sz w:val="24"/>
          <w:szCs w:val="24"/>
        </w:rPr>
        <w:t xml:space="preserve">21.12.2022 г. </w:t>
      </w:r>
      <w:r w:rsidRPr="007A6CF0">
        <w:rPr>
          <w:rFonts w:cs="Times New Roman"/>
          <w:sz w:val="24"/>
          <w:szCs w:val="24"/>
        </w:rPr>
        <w:t xml:space="preserve"> №</w:t>
      </w:r>
      <w:r w:rsidR="00B34546">
        <w:rPr>
          <w:rFonts w:cs="Times New Roman"/>
          <w:sz w:val="24"/>
          <w:szCs w:val="24"/>
        </w:rPr>
        <w:t xml:space="preserve"> 58</w:t>
      </w:r>
    </w:p>
    <w:p w14:paraId="55A0AC62" w14:textId="1001FEC6" w:rsidR="003176B9" w:rsidRPr="007A6CF0" w:rsidRDefault="003176B9" w:rsidP="007A6CF0">
      <w:pPr>
        <w:spacing w:after="0"/>
        <w:ind w:firstLine="709"/>
        <w:jc w:val="center"/>
        <w:rPr>
          <w:rFonts w:cs="Times New Roman"/>
          <w:sz w:val="24"/>
          <w:szCs w:val="24"/>
        </w:rPr>
      </w:pPr>
    </w:p>
    <w:p w14:paraId="3797BD3C" w14:textId="77777777" w:rsidR="003176B9" w:rsidRPr="007A6CF0" w:rsidRDefault="003176B9" w:rsidP="007A6CF0">
      <w:pPr>
        <w:spacing w:after="0"/>
        <w:ind w:firstLine="709"/>
        <w:jc w:val="center"/>
        <w:rPr>
          <w:rFonts w:cs="Times New Roman"/>
          <w:sz w:val="24"/>
          <w:szCs w:val="24"/>
        </w:rPr>
      </w:pPr>
    </w:p>
    <w:p w14:paraId="50AEBAFB" w14:textId="7ECEEE1A" w:rsidR="005B20BB" w:rsidRPr="007A6CF0" w:rsidRDefault="005B20BB" w:rsidP="007A6CF0">
      <w:pPr>
        <w:spacing w:after="0"/>
        <w:ind w:firstLine="709"/>
        <w:jc w:val="center"/>
        <w:rPr>
          <w:rFonts w:cs="Times New Roman"/>
          <w:sz w:val="24"/>
          <w:szCs w:val="24"/>
        </w:rPr>
      </w:pPr>
      <w:r w:rsidRPr="007A6CF0">
        <w:rPr>
          <w:rFonts w:cs="Times New Roman"/>
          <w:sz w:val="24"/>
          <w:szCs w:val="24"/>
        </w:rPr>
        <w:t>Административный регламент предоставления муниципальной услуги «Присвоение адреса объекту адресации, изменение и аннулирование такого адреса»</w:t>
      </w:r>
    </w:p>
    <w:p w14:paraId="6863738F" w14:textId="4A5523FE" w:rsidR="00591770" w:rsidRPr="007A6CF0" w:rsidRDefault="00591770" w:rsidP="007A6CF0">
      <w:pPr>
        <w:spacing w:after="0"/>
        <w:ind w:firstLine="709"/>
        <w:jc w:val="center"/>
        <w:rPr>
          <w:rFonts w:cs="Times New Roman"/>
          <w:sz w:val="24"/>
          <w:szCs w:val="24"/>
        </w:rPr>
      </w:pPr>
    </w:p>
    <w:p w14:paraId="3F52A875" w14:textId="5E41CBD6" w:rsidR="00591770" w:rsidRPr="007A6CF0" w:rsidRDefault="00591770" w:rsidP="007A6CF0">
      <w:pPr>
        <w:spacing w:after="0"/>
        <w:ind w:firstLine="709"/>
        <w:jc w:val="center"/>
        <w:rPr>
          <w:rFonts w:cs="Times New Roman"/>
          <w:sz w:val="24"/>
          <w:szCs w:val="24"/>
        </w:rPr>
      </w:pPr>
      <w:r w:rsidRPr="007A6CF0">
        <w:rPr>
          <w:rFonts w:cs="Times New Roman"/>
          <w:sz w:val="24"/>
          <w:szCs w:val="24"/>
          <w:lang w:val="en-US"/>
        </w:rPr>
        <w:t>I</w:t>
      </w:r>
      <w:r w:rsidRPr="007A6CF0">
        <w:rPr>
          <w:rFonts w:cs="Times New Roman"/>
          <w:sz w:val="24"/>
          <w:szCs w:val="24"/>
        </w:rPr>
        <w:t>. Общие положения</w:t>
      </w:r>
    </w:p>
    <w:p w14:paraId="178F285D" w14:textId="121C40A3" w:rsidR="005B20BB" w:rsidRPr="007A6CF0" w:rsidRDefault="005B20BB" w:rsidP="007A6CF0">
      <w:pPr>
        <w:spacing w:after="0"/>
        <w:ind w:firstLine="709"/>
        <w:jc w:val="both"/>
        <w:rPr>
          <w:rFonts w:cs="Times New Roman"/>
          <w:sz w:val="24"/>
          <w:szCs w:val="24"/>
        </w:rPr>
      </w:pPr>
      <w:r w:rsidRPr="007A6CF0">
        <w:rPr>
          <w:rFonts w:cs="Times New Roman"/>
          <w:sz w:val="24"/>
          <w:szCs w:val="24"/>
        </w:rPr>
        <w:t>1.1. Предмет регулирования</w:t>
      </w:r>
    </w:p>
    <w:p w14:paraId="6A0C4050" w14:textId="1C1F0F18" w:rsidR="005B20BB" w:rsidRPr="007A6CF0" w:rsidRDefault="005B20BB" w:rsidP="007A6CF0">
      <w:pPr>
        <w:spacing w:after="0"/>
        <w:ind w:firstLine="709"/>
        <w:jc w:val="both"/>
        <w:rPr>
          <w:rFonts w:cs="Times New Roman"/>
          <w:sz w:val="24"/>
          <w:szCs w:val="24"/>
        </w:rPr>
      </w:pPr>
      <w:proofErr w:type="gramStart"/>
      <w:r w:rsidRPr="007A6CF0">
        <w:rPr>
          <w:rFonts w:cs="Times New Roman"/>
          <w:sz w:val="24"/>
          <w:szCs w:val="24"/>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(далее – Административный регламент)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proofErr w:type="gramEnd"/>
    </w:p>
    <w:p w14:paraId="730C36AB" w14:textId="77777777" w:rsidR="005B20BB" w:rsidRPr="007A6CF0" w:rsidRDefault="005B20BB" w:rsidP="007A6CF0">
      <w:pPr>
        <w:spacing w:after="0"/>
        <w:ind w:firstLine="709"/>
        <w:jc w:val="both"/>
        <w:rPr>
          <w:rFonts w:cs="Times New Roman"/>
          <w:sz w:val="24"/>
          <w:szCs w:val="24"/>
        </w:rPr>
      </w:pPr>
    </w:p>
    <w:p w14:paraId="369A36C2" w14:textId="52BA71B7" w:rsidR="005B20BB" w:rsidRPr="007A6CF0" w:rsidRDefault="005B20BB" w:rsidP="007A6CF0">
      <w:pPr>
        <w:spacing w:after="0"/>
        <w:ind w:firstLine="709"/>
        <w:jc w:val="both"/>
        <w:rPr>
          <w:rFonts w:cs="Times New Roman"/>
          <w:sz w:val="24"/>
          <w:szCs w:val="24"/>
        </w:rPr>
      </w:pPr>
      <w:r w:rsidRPr="007A6CF0">
        <w:rPr>
          <w:rFonts w:cs="Times New Roman"/>
          <w:sz w:val="24"/>
          <w:szCs w:val="24"/>
        </w:rPr>
        <w:t>1.2. Круг Заявителей</w:t>
      </w:r>
    </w:p>
    <w:p w14:paraId="55337509" w14:textId="235C6ED1" w:rsidR="005B20BB" w:rsidRPr="007A6CF0" w:rsidRDefault="005B20BB" w:rsidP="007A6CF0">
      <w:pPr>
        <w:spacing w:after="0"/>
        <w:ind w:firstLine="709"/>
        <w:jc w:val="both"/>
        <w:rPr>
          <w:rFonts w:cs="Times New Roman"/>
          <w:sz w:val="24"/>
          <w:szCs w:val="24"/>
        </w:rPr>
      </w:pPr>
      <w:r w:rsidRPr="007A6CF0">
        <w:rPr>
          <w:rFonts w:cs="Times New Roman"/>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321DBBD4" w14:textId="77777777" w:rsidR="005B20BB" w:rsidRPr="007A6CF0" w:rsidRDefault="005B20BB" w:rsidP="007A6CF0">
      <w:pPr>
        <w:spacing w:after="0"/>
        <w:ind w:firstLine="709"/>
        <w:jc w:val="both"/>
        <w:rPr>
          <w:rFonts w:cs="Times New Roman"/>
          <w:sz w:val="24"/>
          <w:szCs w:val="24"/>
        </w:rPr>
      </w:pPr>
    </w:p>
    <w:p w14:paraId="39BB7A86"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1) собственники объекта адресации;</w:t>
      </w:r>
    </w:p>
    <w:p w14:paraId="68583D98" w14:textId="77777777" w:rsidR="005B20BB" w:rsidRPr="007A6CF0" w:rsidRDefault="005B20BB" w:rsidP="007A6CF0">
      <w:pPr>
        <w:spacing w:after="0"/>
        <w:ind w:firstLine="709"/>
        <w:jc w:val="both"/>
        <w:rPr>
          <w:rFonts w:cs="Times New Roman"/>
          <w:sz w:val="24"/>
          <w:szCs w:val="24"/>
        </w:rPr>
      </w:pPr>
    </w:p>
    <w:p w14:paraId="1C3FE509"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 лица, обладающие одним из следующих вещных прав на объект адресации:</w:t>
      </w:r>
    </w:p>
    <w:p w14:paraId="5A424490" w14:textId="77777777" w:rsidR="005B20BB" w:rsidRPr="007A6CF0" w:rsidRDefault="005B20BB" w:rsidP="007A6CF0">
      <w:pPr>
        <w:spacing w:after="0"/>
        <w:ind w:firstLine="709"/>
        <w:jc w:val="both"/>
        <w:rPr>
          <w:rFonts w:cs="Times New Roman"/>
          <w:sz w:val="24"/>
          <w:szCs w:val="24"/>
        </w:rPr>
      </w:pPr>
    </w:p>
    <w:p w14:paraId="3B4D2E4A"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право хозяйственного ведения;</w:t>
      </w:r>
    </w:p>
    <w:p w14:paraId="1AF5AEE4" w14:textId="77777777" w:rsidR="005B20BB" w:rsidRPr="007A6CF0" w:rsidRDefault="005B20BB" w:rsidP="007A6CF0">
      <w:pPr>
        <w:spacing w:after="0"/>
        <w:ind w:firstLine="709"/>
        <w:jc w:val="both"/>
        <w:rPr>
          <w:rFonts w:cs="Times New Roman"/>
          <w:sz w:val="24"/>
          <w:szCs w:val="24"/>
        </w:rPr>
      </w:pPr>
    </w:p>
    <w:p w14:paraId="5E432AC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право оперативного управления;</w:t>
      </w:r>
    </w:p>
    <w:p w14:paraId="51CD1F36" w14:textId="77777777" w:rsidR="005B20BB" w:rsidRPr="007A6CF0" w:rsidRDefault="005B20BB" w:rsidP="007A6CF0">
      <w:pPr>
        <w:spacing w:after="0"/>
        <w:ind w:firstLine="709"/>
        <w:jc w:val="both"/>
        <w:rPr>
          <w:rFonts w:cs="Times New Roman"/>
          <w:sz w:val="24"/>
          <w:szCs w:val="24"/>
        </w:rPr>
      </w:pPr>
    </w:p>
    <w:p w14:paraId="45332B51"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право пожизненно наследуемого владения;</w:t>
      </w:r>
    </w:p>
    <w:p w14:paraId="57118DF4" w14:textId="77777777" w:rsidR="005B20BB" w:rsidRPr="007A6CF0" w:rsidRDefault="005B20BB" w:rsidP="007A6CF0">
      <w:pPr>
        <w:spacing w:after="0"/>
        <w:ind w:firstLine="709"/>
        <w:jc w:val="both"/>
        <w:rPr>
          <w:rFonts w:cs="Times New Roman"/>
          <w:sz w:val="24"/>
          <w:szCs w:val="24"/>
        </w:rPr>
      </w:pPr>
    </w:p>
    <w:p w14:paraId="577FA71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право постоянного (бессрочного) пользования;</w:t>
      </w:r>
    </w:p>
    <w:p w14:paraId="57397126" w14:textId="77777777" w:rsidR="005B20BB" w:rsidRPr="007A6CF0" w:rsidRDefault="005B20BB" w:rsidP="007A6CF0">
      <w:pPr>
        <w:spacing w:after="0"/>
        <w:ind w:firstLine="709"/>
        <w:jc w:val="both"/>
        <w:rPr>
          <w:rFonts w:cs="Times New Roman"/>
          <w:sz w:val="24"/>
          <w:szCs w:val="24"/>
        </w:rPr>
      </w:pPr>
    </w:p>
    <w:p w14:paraId="51B6923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3) представители Заявителя, действующие в силу полномочий, основанных на оформленной в установленном законодательством порядке доверенности;</w:t>
      </w:r>
    </w:p>
    <w:p w14:paraId="64138EBC" w14:textId="77777777" w:rsidR="005B20BB" w:rsidRPr="007A6CF0" w:rsidRDefault="005B20BB" w:rsidP="007A6CF0">
      <w:pPr>
        <w:spacing w:after="0"/>
        <w:ind w:firstLine="709"/>
        <w:jc w:val="both"/>
        <w:rPr>
          <w:rFonts w:cs="Times New Roman"/>
          <w:sz w:val="24"/>
          <w:szCs w:val="24"/>
        </w:rPr>
      </w:pPr>
    </w:p>
    <w:p w14:paraId="5D57A4D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065B2D64" w14:textId="77777777" w:rsidR="005B20BB" w:rsidRPr="007A6CF0" w:rsidRDefault="005B20BB" w:rsidP="007A6CF0">
      <w:pPr>
        <w:spacing w:after="0"/>
        <w:ind w:firstLine="709"/>
        <w:jc w:val="both"/>
        <w:rPr>
          <w:rFonts w:cs="Times New Roman"/>
          <w:sz w:val="24"/>
          <w:szCs w:val="24"/>
        </w:rPr>
      </w:pPr>
    </w:p>
    <w:p w14:paraId="72E8F6AB"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6E4BF7CD" w14:textId="77777777" w:rsidR="005B20BB" w:rsidRPr="007A6CF0" w:rsidRDefault="005B20BB" w:rsidP="007A6CF0">
      <w:pPr>
        <w:spacing w:after="0"/>
        <w:ind w:firstLine="709"/>
        <w:jc w:val="both"/>
        <w:rPr>
          <w:rFonts w:cs="Times New Roman"/>
          <w:sz w:val="24"/>
          <w:szCs w:val="24"/>
        </w:rPr>
      </w:pPr>
    </w:p>
    <w:p w14:paraId="736E731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6F4186A0" w14:textId="77777777" w:rsidR="005B20BB" w:rsidRPr="007A6CF0" w:rsidRDefault="005B20BB" w:rsidP="007A6CF0">
      <w:pPr>
        <w:spacing w:after="0"/>
        <w:ind w:firstLine="709"/>
        <w:jc w:val="both"/>
        <w:rPr>
          <w:rFonts w:cs="Times New Roman"/>
          <w:sz w:val="24"/>
          <w:szCs w:val="24"/>
        </w:rPr>
      </w:pPr>
    </w:p>
    <w:p w14:paraId="3FD6A987"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lastRenderedPageBreak/>
        <w:t>Требования к порядку информирования о предоставлении муниципальной услуги</w:t>
      </w:r>
    </w:p>
    <w:p w14:paraId="29326E32"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1.3. Информирование о порядке предоставления Услуги осуществляется:</w:t>
      </w:r>
    </w:p>
    <w:p w14:paraId="0EBA38F4" w14:textId="77777777" w:rsidR="005B20BB" w:rsidRPr="007A6CF0" w:rsidRDefault="005B20BB" w:rsidP="007A6CF0">
      <w:pPr>
        <w:spacing w:after="0"/>
        <w:ind w:firstLine="709"/>
        <w:jc w:val="both"/>
        <w:rPr>
          <w:rFonts w:cs="Times New Roman"/>
          <w:sz w:val="24"/>
          <w:szCs w:val="24"/>
        </w:rPr>
      </w:pPr>
    </w:p>
    <w:p w14:paraId="19279261"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1E274D63" w14:textId="77777777" w:rsidR="005B20BB" w:rsidRPr="007A6CF0" w:rsidRDefault="005B20BB" w:rsidP="007A6CF0">
      <w:pPr>
        <w:spacing w:after="0"/>
        <w:ind w:firstLine="709"/>
        <w:jc w:val="both"/>
        <w:rPr>
          <w:rFonts w:cs="Times New Roman"/>
          <w:sz w:val="24"/>
          <w:szCs w:val="24"/>
        </w:rPr>
      </w:pPr>
    </w:p>
    <w:p w14:paraId="64D080A4"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 по телефону Уполномоченного органа или многофункционального центра;</w:t>
      </w:r>
    </w:p>
    <w:p w14:paraId="2DE3FDD4" w14:textId="77777777" w:rsidR="005B20BB" w:rsidRPr="007A6CF0" w:rsidRDefault="005B20BB" w:rsidP="007A6CF0">
      <w:pPr>
        <w:spacing w:after="0"/>
        <w:ind w:firstLine="709"/>
        <w:jc w:val="both"/>
        <w:rPr>
          <w:rFonts w:cs="Times New Roman"/>
          <w:sz w:val="24"/>
          <w:szCs w:val="24"/>
        </w:rPr>
      </w:pPr>
    </w:p>
    <w:p w14:paraId="1E8D7739"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3) письменно, в том числе посредством электронной почты, факсимильной связи;</w:t>
      </w:r>
    </w:p>
    <w:p w14:paraId="34238AF1" w14:textId="77777777" w:rsidR="005B20BB" w:rsidRPr="007A6CF0" w:rsidRDefault="005B20BB" w:rsidP="007A6CF0">
      <w:pPr>
        <w:spacing w:after="0"/>
        <w:ind w:firstLine="709"/>
        <w:jc w:val="both"/>
        <w:rPr>
          <w:rFonts w:cs="Times New Roman"/>
          <w:sz w:val="24"/>
          <w:szCs w:val="24"/>
        </w:rPr>
      </w:pPr>
    </w:p>
    <w:p w14:paraId="5296131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4) посредством размещения в открытой и доступной форме информации:</w:t>
      </w:r>
    </w:p>
    <w:p w14:paraId="62676DDD" w14:textId="77777777" w:rsidR="005B20BB" w:rsidRPr="007A6CF0" w:rsidRDefault="005B20BB" w:rsidP="007A6CF0">
      <w:pPr>
        <w:spacing w:after="0"/>
        <w:ind w:firstLine="709"/>
        <w:jc w:val="both"/>
        <w:rPr>
          <w:rFonts w:cs="Times New Roman"/>
          <w:sz w:val="24"/>
          <w:szCs w:val="24"/>
        </w:rPr>
      </w:pPr>
    </w:p>
    <w:p w14:paraId="34EE919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на портале федеральной информационной адресной системы в информационно-телекоммуникационной сети "Интернет" (https://fias.nalog.ru/) (далее - портал ФИАС);</w:t>
      </w:r>
    </w:p>
    <w:p w14:paraId="3F538985" w14:textId="77777777" w:rsidR="005B20BB" w:rsidRPr="007A6CF0" w:rsidRDefault="005B20BB" w:rsidP="007A6CF0">
      <w:pPr>
        <w:spacing w:after="0"/>
        <w:ind w:firstLine="709"/>
        <w:jc w:val="both"/>
        <w:rPr>
          <w:rFonts w:cs="Times New Roman"/>
          <w:sz w:val="24"/>
          <w:szCs w:val="24"/>
        </w:rPr>
      </w:pPr>
    </w:p>
    <w:p w14:paraId="02CF9A59"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14:paraId="7160F270" w14:textId="77777777" w:rsidR="005B20BB" w:rsidRPr="007A6CF0" w:rsidRDefault="005B20BB" w:rsidP="007A6CF0">
      <w:pPr>
        <w:spacing w:after="0"/>
        <w:ind w:firstLine="709"/>
        <w:jc w:val="both"/>
        <w:rPr>
          <w:rFonts w:cs="Times New Roman"/>
          <w:sz w:val="24"/>
          <w:szCs w:val="24"/>
        </w:rPr>
      </w:pPr>
    </w:p>
    <w:p w14:paraId="2F41B60A"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на региональных порталах государственных и муниципальных услуг (функций) (далее - региональный портал);</w:t>
      </w:r>
    </w:p>
    <w:p w14:paraId="06F17813" w14:textId="77777777" w:rsidR="005B20BB" w:rsidRPr="007A6CF0" w:rsidRDefault="005B20BB" w:rsidP="007A6CF0">
      <w:pPr>
        <w:spacing w:after="0"/>
        <w:ind w:firstLine="709"/>
        <w:jc w:val="both"/>
        <w:rPr>
          <w:rFonts w:cs="Times New Roman"/>
          <w:sz w:val="24"/>
          <w:szCs w:val="24"/>
        </w:rPr>
      </w:pPr>
    </w:p>
    <w:p w14:paraId="78982D97" w14:textId="6A62E65B" w:rsidR="005B20BB" w:rsidRPr="007A6CF0" w:rsidRDefault="005B20BB" w:rsidP="007A6CF0">
      <w:pPr>
        <w:spacing w:after="0"/>
        <w:ind w:firstLine="709"/>
        <w:jc w:val="both"/>
        <w:rPr>
          <w:rFonts w:cs="Times New Roman"/>
          <w:sz w:val="24"/>
          <w:szCs w:val="24"/>
        </w:rPr>
      </w:pPr>
      <w:r w:rsidRPr="007A6CF0">
        <w:rPr>
          <w:rFonts w:cs="Times New Roman"/>
          <w:sz w:val="24"/>
          <w:szCs w:val="24"/>
        </w:rPr>
        <w:t>- на официальном сайте Уполномоченного органа и (или) многофункционального центра в информационно-телек</w:t>
      </w:r>
      <w:r w:rsidR="007A6CF0">
        <w:rPr>
          <w:rFonts w:cs="Times New Roman"/>
          <w:sz w:val="24"/>
          <w:szCs w:val="24"/>
        </w:rPr>
        <w:t>оммуникационной сети "Интернет"</w:t>
      </w:r>
      <w:r w:rsidRPr="007A6CF0">
        <w:rPr>
          <w:rFonts w:cs="Times New Roman"/>
          <w:sz w:val="24"/>
          <w:szCs w:val="24"/>
        </w:rPr>
        <w:t>;</w:t>
      </w:r>
    </w:p>
    <w:p w14:paraId="0119FF02" w14:textId="77777777" w:rsidR="005B20BB" w:rsidRPr="007A6CF0" w:rsidRDefault="005B20BB" w:rsidP="007A6CF0">
      <w:pPr>
        <w:spacing w:after="0"/>
        <w:ind w:firstLine="709"/>
        <w:jc w:val="both"/>
        <w:rPr>
          <w:rFonts w:cs="Times New Roman"/>
          <w:sz w:val="24"/>
          <w:szCs w:val="24"/>
        </w:rPr>
      </w:pPr>
    </w:p>
    <w:p w14:paraId="5D589AA9"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14:paraId="2B32224F" w14:textId="77777777" w:rsidR="005B20BB" w:rsidRPr="007A6CF0" w:rsidRDefault="005B20BB" w:rsidP="007A6CF0">
      <w:pPr>
        <w:spacing w:after="0"/>
        <w:ind w:firstLine="709"/>
        <w:jc w:val="both"/>
        <w:rPr>
          <w:rFonts w:cs="Times New Roman"/>
          <w:sz w:val="24"/>
          <w:szCs w:val="24"/>
        </w:rPr>
      </w:pPr>
    </w:p>
    <w:p w14:paraId="3D5AF8A2"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1.4. Информирование осуществляется по вопросам, касающимся:</w:t>
      </w:r>
    </w:p>
    <w:p w14:paraId="660120B6" w14:textId="77777777" w:rsidR="005B20BB" w:rsidRPr="007A6CF0" w:rsidRDefault="005B20BB" w:rsidP="007A6CF0">
      <w:pPr>
        <w:spacing w:after="0"/>
        <w:ind w:firstLine="709"/>
        <w:jc w:val="both"/>
        <w:rPr>
          <w:rFonts w:cs="Times New Roman"/>
          <w:sz w:val="24"/>
          <w:szCs w:val="24"/>
        </w:rPr>
      </w:pPr>
    </w:p>
    <w:p w14:paraId="5450D95B"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способов подачи заявления о предоставлении Услуги;</w:t>
      </w:r>
    </w:p>
    <w:p w14:paraId="3CAF5FD6" w14:textId="77777777" w:rsidR="005B20BB" w:rsidRPr="007A6CF0" w:rsidRDefault="005B20BB" w:rsidP="007A6CF0">
      <w:pPr>
        <w:spacing w:after="0"/>
        <w:ind w:firstLine="709"/>
        <w:jc w:val="both"/>
        <w:rPr>
          <w:rFonts w:cs="Times New Roman"/>
          <w:sz w:val="24"/>
          <w:szCs w:val="24"/>
        </w:rPr>
      </w:pPr>
    </w:p>
    <w:p w14:paraId="2EFC5E2C"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адресов Уполномоченного органа и многофункциональных центров, обращение в которые необходимо для предоставления Услуги;</w:t>
      </w:r>
    </w:p>
    <w:p w14:paraId="22B59820" w14:textId="77777777" w:rsidR="005B20BB" w:rsidRPr="007A6CF0" w:rsidRDefault="005B20BB" w:rsidP="007A6CF0">
      <w:pPr>
        <w:spacing w:after="0"/>
        <w:ind w:firstLine="709"/>
        <w:jc w:val="both"/>
        <w:rPr>
          <w:rFonts w:cs="Times New Roman"/>
          <w:sz w:val="24"/>
          <w:szCs w:val="24"/>
        </w:rPr>
      </w:pPr>
    </w:p>
    <w:p w14:paraId="2B99CACF"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справочной информации о работе Уполномоченного органа (структурных подразделений Уполномоченного органа);</w:t>
      </w:r>
    </w:p>
    <w:p w14:paraId="4606301B" w14:textId="77777777" w:rsidR="005B20BB" w:rsidRPr="007A6CF0" w:rsidRDefault="005B20BB" w:rsidP="007A6CF0">
      <w:pPr>
        <w:spacing w:after="0"/>
        <w:ind w:firstLine="709"/>
        <w:jc w:val="both"/>
        <w:rPr>
          <w:rFonts w:cs="Times New Roman"/>
          <w:sz w:val="24"/>
          <w:szCs w:val="24"/>
        </w:rPr>
      </w:pPr>
    </w:p>
    <w:p w14:paraId="76704B8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документов, необходимых для предоставления Услуги;</w:t>
      </w:r>
    </w:p>
    <w:p w14:paraId="4D0E846F" w14:textId="77777777" w:rsidR="005B20BB" w:rsidRPr="007A6CF0" w:rsidRDefault="005B20BB" w:rsidP="007A6CF0">
      <w:pPr>
        <w:spacing w:after="0"/>
        <w:ind w:firstLine="709"/>
        <w:jc w:val="both"/>
        <w:rPr>
          <w:rFonts w:cs="Times New Roman"/>
          <w:sz w:val="24"/>
          <w:szCs w:val="24"/>
        </w:rPr>
      </w:pPr>
    </w:p>
    <w:p w14:paraId="40FB830C"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порядка и сроков предоставления Услуги;</w:t>
      </w:r>
    </w:p>
    <w:p w14:paraId="0BDF2C58" w14:textId="77777777" w:rsidR="005B20BB" w:rsidRPr="007A6CF0" w:rsidRDefault="005B20BB" w:rsidP="007A6CF0">
      <w:pPr>
        <w:spacing w:after="0"/>
        <w:ind w:firstLine="709"/>
        <w:jc w:val="both"/>
        <w:rPr>
          <w:rFonts w:cs="Times New Roman"/>
          <w:sz w:val="24"/>
          <w:szCs w:val="24"/>
        </w:rPr>
      </w:pPr>
    </w:p>
    <w:p w14:paraId="0BB4DC4D"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порядка получения сведений о ходе рассмотрения заявления о предоставлении Услуги и о результатах ее предоставления;</w:t>
      </w:r>
    </w:p>
    <w:p w14:paraId="34742F85" w14:textId="77777777" w:rsidR="005B20BB" w:rsidRPr="007A6CF0" w:rsidRDefault="005B20BB" w:rsidP="007A6CF0">
      <w:pPr>
        <w:spacing w:after="0"/>
        <w:ind w:firstLine="709"/>
        <w:jc w:val="both"/>
        <w:rPr>
          <w:rFonts w:cs="Times New Roman"/>
          <w:sz w:val="24"/>
          <w:szCs w:val="24"/>
        </w:rPr>
      </w:pPr>
    </w:p>
    <w:p w14:paraId="684FC7F9"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57B7804F" w14:textId="77777777" w:rsidR="005B20BB" w:rsidRPr="007A6CF0" w:rsidRDefault="005B20BB" w:rsidP="007A6CF0">
      <w:pPr>
        <w:spacing w:after="0"/>
        <w:ind w:firstLine="709"/>
        <w:jc w:val="both"/>
        <w:rPr>
          <w:rFonts w:cs="Times New Roman"/>
          <w:sz w:val="24"/>
          <w:szCs w:val="24"/>
        </w:rPr>
      </w:pPr>
    </w:p>
    <w:p w14:paraId="35C2434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lastRenderedPageBreak/>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789B8F78" w14:textId="77777777" w:rsidR="005B20BB" w:rsidRPr="007A6CF0" w:rsidRDefault="005B20BB" w:rsidP="007A6CF0">
      <w:pPr>
        <w:spacing w:after="0"/>
        <w:ind w:firstLine="709"/>
        <w:jc w:val="both"/>
        <w:rPr>
          <w:rFonts w:cs="Times New Roman"/>
          <w:sz w:val="24"/>
          <w:szCs w:val="24"/>
        </w:rPr>
      </w:pPr>
    </w:p>
    <w:p w14:paraId="02DBF3E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4B285110" w14:textId="77777777" w:rsidR="005B20BB" w:rsidRPr="007A6CF0" w:rsidRDefault="005B20BB" w:rsidP="007A6CF0">
      <w:pPr>
        <w:spacing w:after="0"/>
        <w:ind w:firstLine="709"/>
        <w:jc w:val="both"/>
        <w:rPr>
          <w:rFonts w:cs="Times New Roman"/>
          <w:sz w:val="24"/>
          <w:szCs w:val="24"/>
        </w:rPr>
      </w:pPr>
    </w:p>
    <w:p w14:paraId="64BAA77B"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A6CF0">
        <w:rPr>
          <w:rFonts w:cs="Times New Roman"/>
          <w:sz w:val="24"/>
          <w:szCs w:val="24"/>
        </w:rPr>
        <w:t>обратившихся</w:t>
      </w:r>
      <w:proofErr w:type="gramEnd"/>
      <w:r w:rsidRPr="007A6CF0">
        <w:rPr>
          <w:rFonts w:cs="Times New Roman"/>
          <w:sz w:val="24"/>
          <w:szCs w:val="24"/>
        </w:rPr>
        <w:t xml:space="preserve"> по интересующим вопросам.</w:t>
      </w:r>
    </w:p>
    <w:p w14:paraId="67B81444" w14:textId="77777777" w:rsidR="005B20BB" w:rsidRPr="007A6CF0" w:rsidRDefault="005B20BB" w:rsidP="007A6CF0">
      <w:pPr>
        <w:spacing w:after="0"/>
        <w:ind w:firstLine="709"/>
        <w:jc w:val="both"/>
        <w:rPr>
          <w:rFonts w:cs="Times New Roman"/>
          <w:sz w:val="24"/>
          <w:szCs w:val="24"/>
        </w:rPr>
      </w:pPr>
    </w:p>
    <w:p w14:paraId="1BEE54D7"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2139714F" w14:textId="77777777" w:rsidR="005B20BB" w:rsidRPr="007A6CF0" w:rsidRDefault="005B20BB" w:rsidP="007A6CF0">
      <w:pPr>
        <w:spacing w:after="0"/>
        <w:ind w:firstLine="709"/>
        <w:jc w:val="both"/>
        <w:rPr>
          <w:rFonts w:cs="Times New Roman"/>
          <w:sz w:val="24"/>
          <w:szCs w:val="24"/>
        </w:rPr>
      </w:pPr>
    </w:p>
    <w:p w14:paraId="33BC95D4"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64CCAD58" w14:textId="77777777" w:rsidR="005B20BB" w:rsidRPr="007A6CF0" w:rsidRDefault="005B20BB" w:rsidP="007A6CF0">
      <w:pPr>
        <w:spacing w:after="0"/>
        <w:ind w:firstLine="709"/>
        <w:jc w:val="both"/>
        <w:rPr>
          <w:rFonts w:cs="Times New Roman"/>
          <w:sz w:val="24"/>
          <w:szCs w:val="24"/>
        </w:rPr>
      </w:pPr>
    </w:p>
    <w:p w14:paraId="1B23062D"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29B0B3D5" w14:textId="77777777" w:rsidR="005B20BB" w:rsidRPr="007A6CF0" w:rsidRDefault="005B20BB" w:rsidP="007A6CF0">
      <w:pPr>
        <w:spacing w:after="0"/>
        <w:ind w:firstLine="709"/>
        <w:jc w:val="both"/>
        <w:rPr>
          <w:rFonts w:cs="Times New Roman"/>
          <w:sz w:val="24"/>
          <w:szCs w:val="24"/>
        </w:rPr>
      </w:pPr>
    </w:p>
    <w:p w14:paraId="7AEFB0CA"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585E4159" w14:textId="77777777" w:rsidR="005B20BB" w:rsidRPr="007A6CF0" w:rsidRDefault="005B20BB" w:rsidP="007A6CF0">
      <w:pPr>
        <w:spacing w:after="0"/>
        <w:ind w:firstLine="709"/>
        <w:jc w:val="both"/>
        <w:rPr>
          <w:rFonts w:cs="Times New Roman"/>
          <w:sz w:val="24"/>
          <w:szCs w:val="24"/>
        </w:rPr>
      </w:pPr>
    </w:p>
    <w:p w14:paraId="32FDD8DC"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Продолжительность информирования по телефону не должна превышать 10 минут.</w:t>
      </w:r>
    </w:p>
    <w:p w14:paraId="4F754E7B" w14:textId="77777777" w:rsidR="005B20BB" w:rsidRPr="007A6CF0" w:rsidRDefault="005B20BB" w:rsidP="007A6CF0">
      <w:pPr>
        <w:spacing w:after="0"/>
        <w:ind w:firstLine="709"/>
        <w:jc w:val="both"/>
        <w:rPr>
          <w:rFonts w:cs="Times New Roman"/>
          <w:sz w:val="24"/>
          <w:szCs w:val="24"/>
        </w:rPr>
      </w:pPr>
    </w:p>
    <w:p w14:paraId="6250A75D"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Информирование осуществляется в соответствии с графиком приема граждан.</w:t>
      </w:r>
    </w:p>
    <w:p w14:paraId="4B317D17" w14:textId="77777777" w:rsidR="005B20BB" w:rsidRPr="007A6CF0" w:rsidRDefault="005B20BB" w:rsidP="007A6CF0">
      <w:pPr>
        <w:spacing w:after="0"/>
        <w:ind w:firstLine="709"/>
        <w:jc w:val="both"/>
        <w:rPr>
          <w:rFonts w:cs="Times New Roman"/>
          <w:sz w:val="24"/>
          <w:szCs w:val="24"/>
        </w:rPr>
      </w:pPr>
    </w:p>
    <w:p w14:paraId="4498C12F"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14:paraId="3337FC25" w14:textId="77777777" w:rsidR="005B20BB" w:rsidRPr="007A6CF0" w:rsidRDefault="005B20BB" w:rsidP="007A6CF0">
      <w:pPr>
        <w:spacing w:after="0"/>
        <w:ind w:firstLine="709"/>
        <w:jc w:val="both"/>
        <w:rPr>
          <w:rFonts w:cs="Times New Roman"/>
          <w:sz w:val="24"/>
          <w:szCs w:val="24"/>
        </w:rPr>
      </w:pPr>
    </w:p>
    <w:p w14:paraId="05D0E9A4"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3A9FF605" w14:textId="77777777" w:rsidR="005B20BB" w:rsidRPr="007A6CF0" w:rsidRDefault="005B20BB" w:rsidP="007A6CF0">
      <w:pPr>
        <w:spacing w:after="0"/>
        <w:ind w:firstLine="709"/>
        <w:jc w:val="both"/>
        <w:rPr>
          <w:rFonts w:cs="Times New Roman"/>
          <w:sz w:val="24"/>
          <w:szCs w:val="24"/>
        </w:rPr>
      </w:pPr>
    </w:p>
    <w:p w14:paraId="25ADF58F" w14:textId="77777777" w:rsidR="005B20BB" w:rsidRPr="007A6CF0" w:rsidRDefault="005B20BB" w:rsidP="007A6CF0">
      <w:pPr>
        <w:spacing w:after="0"/>
        <w:ind w:firstLine="709"/>
        <w:jc w:val="both"/>
        <w:rPr>
          <w:rFonts w:cs="Times New Roman"/>
          <w:sz w:val="24"/>
          <w:szCs w:val="24"/>
        </w:rPr>
      </w:pPr>
      <w:proofErr w:type="gramStart"/>
      <w:r w:rsidRPr="007A6CF0">
        <w:rPr>
          <w:rFonts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1DB23D54" w14:textId="77777777" w:rsidR="005B20BB" w:rsidRPr="007A6CF0" w:rsidRDefault="005B20BB" w:rsidP="007A6CF0">
      <w:pPr>
        <w:spacing w:after="0"/>
        <w:ind w:firstLine="709"/>
        <w:jc w:val="both"/>
        <w:rPr>
          <w:rFonts w:cs="Times New Roman"/>
          <w:sz w:val="24"/>
          <w:szCs w:val="24"/>
        </w:rPr>
      </w:pPr>
    </w:p>
    <w:p w14:paraId="59E772D7" w14:textId="18097F39" w:rsidR="005B20BB" w:rsidRPr="007A6CF0" w:rsidRDefault="005B20BB" w:rsidP="007A6CF0">
      <w:pPr>
        <w:spacing w:after="0"/>
        <w:ind w:firstLine="709"/>
        <w:jc w:val="both"/>
        <w:rPr>
          <w:rFonts w:cs="Times New Roman"/>
          <w:sz w:val="24"/>
          <w:szCs w:val="24"/>
        </w:rPr>
      </w:pPr>
      <w:r w:rsidRPr="007A6CF0">
        <w:rPr>
          <w:rFonts w:cs="Times New Roman"/>
          <w:sz w:val="24"/>
          <w:szCs w:val="24"/>
        </w:rPr>
        <w:t>1.8. На Официальн</w:t>
      </w:r>
      <w:r w:rsidR="009D5180" w:rsidRPr="007A6CF0">
        <w:rPr>
          <w:rFonts w:cs="Times New Roman"/>
          <w:sz w:val="24"/>
          <w:szCs w:val="24"/>
        </w:rPr>
        <w:t>ом</w:t>
      </w:r>
      <w:r w:rsidRPr="007A6CF0">
        <w:rPr>
          <w:rFonts w:cs="Times New Roman"/>
          <w:sz w:val="24"/>
          <w:szCs w:val="24"/>
        </w:rPr>
        <w:t xml:space="preserve"> сайт</w:t>
      </w:r>
      <w:r w:rsidR="009D5180" w:rsidRPr="007A6CF0">
        <w:rPr>
          <w:rFonts w:cs="Times New Roman"/>
          <w:sz w:val="24"/>
          <w:szCs w:val="24"/>
        </w:rPr>
        <w:t>е</w:t>
      </w:r>
      <w:r w:rsidRPr="007A6CF0">
        <w:rPr>
          <w:rFonts w:cs="Times New Roman"/>
          <w:sz w:val="24"/>
          <w:szCs w:val="24"/>
        </w:rPr>
        <w:t>,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1F2D8C35" w14:textId="77777777" w:rsidR="005B20BB" w:rsidRPr="007A6CF0" w:rsidRDefault="005B20BB" w:rsidP="007A6CF0">
      <w:pPr>
        <w:spacing w:after="0"/>
        <w:ind w:firstLine="709"/>
        <w:jc w:val="both"/>
        <w:rPr>
          <w:rFonts w:cs="Times New Roman"/>
          <w:sz w:val="24"/>
          <w:szCs w:val="24"/>
        </w:rPr>
      </w:pPr>
    </w:p>
    <w:p w14:paraId="31688886"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14:paraId="124A4A29" w14:textId="77777777" w:rsidR="005B20BB" w:rsidRPr="007A6CF0" w:rsidRDefault="005B20BB" w:rsidP="007A6CF0">
      <w:pPr>
        <w:spacing w:after="0"/>
        <w:ind w:firstLine="709"/>
        <w:jc w:val="both"/>
        <w:rPr>
          <w:rFonts w:cs="Times New Roman"/>
          <w:sz w:val="24"/>
          <w:szCs w:val="24"/>
        </w:rPr>
      </w:pPr>
    </w:p>
    <w:p w14:paraId="470BB354"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26EB6C58" w14:textId="77777777" w:rsidR="005B20BB" w:rsidRPr="007A6CF0" w:rsidRDefault="005B20BB" w:rsidP="007A6CF0">
      <w:pPr>
        <w:spacing w:after="0"/>
        <w:ind w:firstLine="709"/>
        <w:jc w:val="both"/>
        <w:rPr>
          <w:rFonts w:cs="Times New Roman"/>
          <w:sz w:val="24"/>
          <w:szCs w:val="24"/>
        </w:rPr>
      </w:pPr>
    </w:p>
    <w:p w14:paraId="30A822BE" w14:textId="48EDF91D" w:rsidR="005B20BB" w:rsidRPr="007A6CF0" w:rsidRDefault="005B20BB" w:rsidP="007A6CF0">
      <w:pPr>
        <w:spacing w:after="0"/>
        <w:ind w:firstLine="709"/>
        <w:jc w:val="both"/>
        <w:rPr>
          <w:rFonts w:cs="Times New Roman"/>
          <w:sz w:val="24"/>
          <w:szCs w:val="24"/>
        </w:rPr>
      </w:pPr>
      <w:r w:rsidRPr="007A6CF0">
        <w:rPr>
          <w:rFonts w:cs="Times New Roman"/>
          <w:sz w:val="24"/>
          <w:szCs w:val="24"/>
        </w:rPr>
        <w:t>Адрес Официальн</w:t>
      </w:r>
      <w:r w:rsidR="009D5180" w:rsidRPr="007A6CF0">
        <w:rPr>
          <w:rFonts w:cs="Times New Roman"/>
          <w:sz w:val="24"/>
          <w:szCs w:val="24"/>
        </w:rPr>
        <w:t>ого</w:t>
      </w:r>
      <w:r w:rsidRPr="007A6CF0">
        <w:rPr>
          <w:rFonts w:cs="Times New Roman"/>
          <w:sz w:val="24"/>
          <w:szCs w:val="24"/>
        </w:rPr>
        <w:t xml:space="preserve"> сайт</w:t>
      </w:r>
      <w:r w:rsidR="009D5180" w:rsidRPr="007A6CF0">
        <w:rPr>
          <w:rFonts w:cs="Times New Roman"/>
          <w:sz w:val="24"/>
          <w:szCs w:val="24"/>
        </w:rPr>
        <w:t>а</w:t>
      </w:r>
      <w:r w:rsidRPr="007A6CF0">
        <w:rPr>
          <w:rFonts w:cs="Times New Roman"/>
          <w:sz w:val="24"/>
          <w:szCs w:val="24"/>
        </w:rPr>
        <w:t>, а также электронной почты и (или) формы обратной связи Уполномоченного органа в информационно-телекоммуникационной сети "Интернет".</w:t>
      </w:r>
    </w:p>
    <w:p w14:paraId="3D49A465" w14:textId="77777777" w:rsidR="005B20BB" w:rsidRPr="007A6CF0" w:rsidRDefault="005B20BB" w:rsidP="007A6CF0">
      <w:pPr>
        <w:spacing w:after="0"/>
        <w:ind w:firstLine="709"/>
        <w:jc w:val="both"/>
        <w:rPr>
          <w:rFonts w:cs="Times New Roman"/>
          <w:sz w:val="24"/>
          <w:szCs w:val="24"/>
        </w:rPr>
      </w:pPr>
    </w:p>
    <w:p w14:paraId="4D349A92"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761AB1BF" w14:textId="77777777" w:rsidR="005B20BB" w:rsidRPr="007A6CF0" w:rsidRDefault="005B20BB" w:rsidP="007A6CF0">
      <w:pPr>
        <w:spacing w:after="0"/>
        <w:ind w:firstLine="709"/>
        <w:jc w:val="both"/>
        <w:rPr>
          <w:rFonts w:cs="Times New Roman"/>
          <w:sz w:val="24"/>
          <w:szCs w:val="24"/>
        </w:rPr>
      </w:pPr>
    </w:p>
    <w:p w14:paraId="7921DD00"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1.10. </w:t>
      </w:r>
      <w:proofErr w:type="gramStart"/>
      <w:r w:rsidRPr="007A6CF0">
        <w:rPr>
          <w:rFonts w:cs="Times New Roman"/>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7A6CF0">
        <w:rPr>
          <w:rFonts w:cs="Times New Roman"/>
          <w:sz w:val="24"/>
          <w:szCs w:val="24"/>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23284981" w14:textId="77777777" w:rsidR="005B20BB" w:rsidRPr="007A6CF0" w:rsidRDefault="005B20BB" w:rsidP="007A6CF0">
      <w:pPr>
        <w:spacing w:after="0"/>
        <w:ind w:firstLine="709"/>
        <w:jc w:val="both"/>
        <w:rPr>
          <w:rFonts w:cs="Times New Roman"/>
          <w:sz w:val="24"/>
          <w:szCs w:val="24"/>
        </w:rPr>
      </w:pPr>
    </w:p>
    <w:p w14:paraId="5B98A11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0969F224" w14:textId="77777777" w:rsidR="005B20BB" w:rsidRPr="007A6CF0" w:rsidRDefault="005B20BB" w:rsidP="007A6CF0">
      <w:pPr>
        <w:spacing w:after="0"/>
        <w:ind w:firstLine="709"/>
        <w:jc w:val="both"/>
        <w:rPr>
          <w:rFonts w:cs="Times New Roman"/>
          <w:sz w:val="24"/>
          <w:szCs w:val="24"/>
        </w:rPr>
      </w:pPr>
    </w:p>
    <w:p w14:paraId="407AF451" w14:textId="6FC6F436" w:rsidR="005B20BB" w:rsidRPr="007A6CF0" w:rsidRDefault="00591770" w:rsidP="007A6CF0">
      <w:pPr>
        <w:spacing w:after="0"/>
        <w:ind w:firstLine="709"/>
        <w:jc w:val="both"/>
        <w:rPr>
          <w:rFonts w:cs="Times New Roman"/>
          <w:sz w:val="24"/>
          <w:szCs w:val="24"/>
        </w:rPr>
      </w:pPr>
      <w:r w:rsidRPr="007A6CF0">
        <w:rPr>
          <w:rFonts w:cs="Times New Roman"/>
          <w:sz w:val="24"/>
          <w:szCs w:val="24"/>
          <w:lang w:val="en-US"/>
        </w:rPr>
        <w:t>II</w:t>
      </w:r>
      <w:r w:rsidRPr="007A6CF0">
        <w:rPr>
          <w:rFonts w:cs="Times New Roman"/>
          <w:sz w:val="24"/>
          <w:szCs w:val="24"/>
        </w:rPr>
        <w:t>.</w:t>
      </w:r>
      <w:r w:rsidR="005B20BB" w:rsidRPr="007A6CF0">
        <w:rPr>
          <w:rFonts w:cs="Times New Roman"/>
          <w:sz w:val="24"/>
          <w:szCs w:val="24"/>
        </w:rPr>
        <w:t xml:space="preserve"> Стандарт предоставления муниципальной услуги</w:t>
      </w:r>
    </w:p>
    <w:p w14:paraId="47FBABD4" w14:textId="49BF8917" w:rsidR="005B20BB" w:rsidRPr="007A6CF0" w:rsidRDefault="00591770" w:rsidP="007A6CF0">
      <w:pPr>
        <w:spacing w:after="0"/>
        <w:ind w:firstLine="709"/>
        <w:jc w:val="both"/>
        <w:rPr>
          <w:rFonts w:cs="Times New Roman"/>
          <w:sz w:val="24"/>
          <w:szCs w:val="24"/>
        </w:rPr>
      </w:pPr>
      <w:r w:rsidRPr="007A6CF0">
        <w:rPr>
          <w:rFonts w:cs="Times New Roman"/>
          <w:sz w:val="24"/>
          <w:szCs w:val="24"/>
        </w:rPr>
        <w:t xml:space="preserve">2.1. </w:t>
      </w:r>
      <w:r w:rsidR="005B20BB" w:rsidRPr="007A6CF0">
        <w:rPr>
          <w:rFonts w:cs="Times New Roman"/>
          <w:sz w:val="24"/>
          <w:szCs w:val="24"/>
        </w:rPr>
        <w:t>Наименование муниципальной услуги</w:t>
      </w:r>
      <w:r w:rsidRPr="007A6CF0">
        <w:rPr>
          <w:rFonts w:cs="Times New Roman"/>
          <w:sz w:val="24"/>
          <w:szCs w:val="24"/>
        </w:rPr>
        <w:t>:</w:t>
      </w:r>
    </w:p>
    <w:p w14:paraId="1CFBCD24" w14:textId="64E16332" w:rsidR="005B20BB" w:rsidRPr="007A6CF0" w:rsidRDefault="005B20BB" w:rsidP="007A6CF0">
      <w:pPr>
        <w:spacing w:after="0"/>
        <w:ind w:firstLine="709"/>
        <w:jc w:val="both"/>
        <w:rPr>
          <w:rFonts w:cs="Times New Roman"/>
          <w:sz w:val="24"/>
          <w:szCs w:val="24"/>
        </w:rPr>
      </w:pPr>
      <w:r w:rsidRPr="007A6CF0">
        <w:rPr>
          <w:rFonts w:cs="Times New Roman"/>
          <w:sz w:val="24"/>
          <w:szCs w:val="24"/>
        </w:rPr>
        <w:t>"Присвоение адреса объекту адресации, изменение и аннулирование такого адреса".</w:t>
      </w:r>
    </w:p>
    <w:p w14:paraId="02F9B1DA" w14:textId="77777777" w:rsidR="005B20BB" w:rsidRPr="007A6CF0" w:rsidRDefault="005B20BB" w:rsidP="007A6CF0">
      <w:pPr>
        <w:spacing w:after="0"/>
        <w:ind w:firstLine="709"/>
        <w:jc w:val="both"/>
        <w:rPr>
          <w:rFonts w:cs="Times New Roman"/>
          <w:sz w:val="24"/>
          <w:szCs w:val="24"/>
        </w:rPr>
      </w:pPr>
    </w:p>
    <w:p w14:paraId="4028AE85" w14:textId="3A4834DA" w:rsidR="005B20BB" w:rsidRPr="007A6CF0" w:rsidRDefault="00591770" w:rsidP="007A6CF0">
      <w:pPr>
        <w:spacing w:after="0"/>
        <w:ind w:firstLine="709"/>
        <w:jc w:val="both"/>
        <w:rPr>
          <w:rFonts w:cs="Times New Roman"/>
          <w:sz w:val="24"/>
          <w:szCs w:val="24"/>
        </w:rPr>
      </w:pPr>
      <w:r w:rsidRPr="007A6CF0">
        <w:rPr>
          <w:rFonts w:cs="Times New Roman"/>
          <w:sz w:val="24"/>
          <w:szCs w:val="24"/>
        </w:rPr>
        <w:t xml:space="preserve">2.2. </w:t>
      </w:r>
      <w:r w:rsidR="005B20BB" w:rsidRPr="007A6CF0">
        <w:rPr>
          <w:rFonts w:cs="Times New Roman"/>
          <w:sz w:val="24"/>
          <w:szCs w:val="24"/>
        </w:rPr>
        <w:t>Наименование органа местного самоуправлен</w:t>
      </w:r>
      <w:r w:rsidRPr="007A6CF0">
        <w:rPr>
          <w:rFonts w:cs="Times New Roman"/>
          <w:sz w:val="24"/>
          <w:szCs w:val="24"/>
        </w:rPr>
        <w:t>ия</w:t>
      </w:r>
      <w:r w:rsidR="005B20BB" w:rsidRPr="007A6CF0">
        <w:rPr>
          <w:rFonts w:cs="Times New Roman"/>
          <w:sz w:val="24"/>
          <w:szCs w:val="24"/>
        </w:rPr>
        <w:t>, предоставляющего муниципальную услугу</w:t>
      </w:r>
      <w:r w:rsidRPr="007A6CF0">
        <w:rPr>
          <w:rFonts w:cs="Times New Roman"/>
          <w:sz w:val="24"/>
          <w:szCs w:val="24"/>
        </w:rPr>
        <w:t>: Администрация Мелиоративного сельского поселения (далее – Уполномоченный орган).</w:t>
      </w:r>
    </w:p>
    <w:p w14:paraId="0C4921C6" w14:textId="77777777" w:rsidR="005B20BB" w:rsidRPr="007A6CF0" w:rsidRDefault="005B20BB" w:rsidP="007A6CF0">
      <w:pPr>
        <w:spacing w:after="0"/>
        <w:ind w:firstLine="709"/>
        <w:jc w:val="both"/>
        <w:rPr>
          <w:rFonts w:cs="Times New Roman"/>
          <w:sz w:val="24"/>
          <w:szCs w:val="24"/>
        </w:rPr>
      </w:pPr>
    </w:p>
    <w:p w14:paraId="6CA1561C"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2.3. При предоставлении Услуги Уполномоченный орган взаимодействует </w:t>
      </w:r>
      <w:proofErr w:type="gramStart"/>
      <w:r w:rsidRPr="007A6CF0">
        <w:rPr>
          <w:rFonts w:cs="Times New Roman"/>
          <w:sz w:val="24"/>
          <w:szCs w:val="24"/>
        </w:rPr>
        <w:t>с</w:t>
      </w:r>
      <w:proofErr w:type="gramEnd"/>
      <w:r w:rsidRPr="007A6CF0">
        <w:rPr>
          <w:rFonts w:cs="Times New Roman"/>
          <w:sz w:val="24"/>
          <w:szCs w:val="24"/>
        </w:rPr>
        <w:t>:</w:t>
      </w:r>
    </w:p>
    <w:p w14:paraId="04715E52" w14:textId="77777777" w:rsidR="005B20BB" w:rsidRPr="007A6CF0" w:rsidRDefault="005B20BB" w:rsidP="007A6CF0">
      <w:pPr>
        <w:spacing w:after="0"/>
        <w:ind w:firstLine="709"/>
        <w:jc w:val="both"/>
        <w:rPr>
          <w:rFonts w:cs="Times New Roman"/>
          <w:sz w:val="24"/>
          <w:szCs w:val="24"/>
        </w:rPr>
      </w:pPr>
    </w:p>
    <w:p w14:paraId="0C3C23D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lastRenderedPageBreak/>
        <w:t>- оператором федеральной информационной адресной системы (далее - Оператор ФИАС);</w:t>
      </w:r>
    </w:p>
    <w:p w14:paraId="7A38B856" w14:textId="77777777" w:rsidR="005B20BB" w:rsidRPr="007A6CF0" w:rsidRDefault="005B20BB" w:rsidP="007A6CF0">
      <w:pPr>
        <w:spacing w:after="0"/>
        <w:ind w:firstLine="709"/>
        <w:jc w:val="both"/>
        <w:rPr>
          <w:rFonts w:cs="Times New Roman"/>
          <w:sz w:val="24"/>
          <w:szCs w:val="24"/>
        </w:rPr>
      </w:pPr>
    </w:p>
    <w:p w14:paraId="6D04C06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6A558DA0" w14:textId="77777777" w:rsidR="005B20BB" w:rsidRPr="007A6CF0" w:rsidRDefault="005B20BB" w:rsidP="007A6CF0">
      <w:pPr>
        <w:spacing w:after="0"/>
        <w:ind w:firstLine="709"/>
        <w:jc w:val="both"/>
        <w:rPr>
          <w:rFonts w:cs="Times New Roman"/>
          <w:sz w:val="24"/>
          <w:szCs w:val="24"/>
        </w:rPr>
      </w:pPr>
    </w:p>
    <w:p w14:paraId="6F27101C"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48A1EBF8" w14:textId="77777777" w:rsidR="005B20BB" w:rsidRPr="007A6CF0" w:rsidRDefault="005B20BB" w:rsidP="007A6CF0">
      <w:pPr>
        <w:spacing w:after="0"/>
        <w:ind w:firstLine="709"/>
        <w:jc w:val="both"/>
        <w:rPr>
          <w:rFonts w:cs="Times New Roman"/>
          <w:sz w:val="24"/>
          <w:szCs w:val="24"/>
        </w:rPr>
      </w:pPr>
    </w:p>
    <w:p w14:paraId="06E6753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522B9CF1" w14:textId="77777777" w:rsidR="005B20BB" w:rsidRPr="007A6CF0" w:rsidRDefault="005B20BB" w:rsidP="007A6CF0">
      <w:pPr>
        <w:spacing w:after="0"/>
        <w:ind w:firstLine="709"/>
        <w:jc w:val="both"/>
        <w:rPr>
          <w:rFonts w:cs="Times New Roman"/>
          <w:sz w:val="24"/>
          <w:szCs w:val="24"/>
        </w:rPr>
      </w:pPr>
    </w:p>
    <w:p w14:paraId="6E309AD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59B153BE" w14:textId="77777777" w:rsidR="005B20BB" w:rsidRPr="007A6CF0" w:rsidRDefault="005B20BB" w:rsidP="007A6CF0">
      <w:pPr>
        <w:spacing w:after="0"/>
        <w:ind w:firstLine="709"/>
        <w:jc w:val="both"/>
        <w:rPr>
          <w:rFonts w:cs="Times New Roman"/>
          <w:sz w:val="24"/>
          <w:szCs w:val="24"/>
        </w:rPr>
      </w:pPr>
    </w:p>
    <w:p w14:paraId="02E682DC"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6036D570" w14:textId="77777777" w:rsidR="005B20BB" w:rsidRPr="007A6CF0" w:rsidRDefault="005B20BB" w:rsidP="007A6CF0">
      <w:pPr>
        <w:spacing w:after="0"/>
        <w:ind w:firstLine="709"/>
        <w:jc w:val="both"/>
        <w:rPr>
          <w:rFonts w:cs="Times New Roman"/>
          <w:sz w:val="24"/>
          <w:szCs w:val="24"/>
        </w:rPr>
      </w:pPr>
    </w:p>
    <w:p w14:paraId="32A70747"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Описание результата предоставления муниципальной услуги</w:t>
      </w:r>
    </w:p>
    <w:p w14:paraId="4CCEF440"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2.5. Результатом предоставления Услуги являются:</w:t>
      </w:r>
    </w:p>
    <w:p w14:paraId="3A7D23B3" w14:textId="77777777" w:rsidR="005B20BB" w:rsidRPr="007A6CF0" w:rsidRDefault="005B20BB" w:rsidP="007A6CF0">
      <w:pPr>
        <w:spacing w:after="0"/>
        <w:ind w:firstLine="709"/>
        <w:jc w:val="both"/>
        <w:rPr>
          <w:rFonts w:cs="Times New Roman"/>
          <w:sz w:val="24"/>
          <w:szCs w:val="24"/>
        </w:rPr>
      </w:pPr>
    </w:p>
    <w:p w14:paraId="6DCF6BC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выдача (направление) решения Уполномоченного органа о присвоении адреса объекту адресации;</w:t>
      </w:r>
    </w:p>
    <w:p w14:paraId="4967BF9D" w14:textId="77777777" w:rsidR="005B20BB" w:rsidRPr="007A6CF0" w:rsidRDefault="005B20BB" w:rsidP="007A6CF0">
      <w:pPr>
        <w:spacing w:after="0"/>
        <w:ind w:firstLine="709"/>
        <w:jc w:val="both"/>
        <w:rPr>
          <w:rFonts w:cs="Times New Roman"/>
          <w:sz w:val="24"/>
          <w:szCs w:val="24"/>
        </w:rPr>
      </w:pPr>
    </w:p>
    <w:p w14:paraId="2C2EB497"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16D2D46F" w14:textId="77777777" w:rsidR="005B20BB" w:rsidRPr="007A6CF0" w:rsidRDefault="005B20BB" w:rsidP="007A6CF0">
      <w:pPr>
        <w:spacing w:after="0"/>
        <w:ind w:firstLine="709"/>
        <w:jc w:val="both"/>
        <w:rPr>
          <w:rFonts w:cs="Times New Roman"/>
          <w:sz w:val="24"/>
          <w:szCs w:val="24"/>
        </w:rPr>
      </w:pPr>
    </w:p>
    <w:p w14:paraId="312C560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выдача (направление) решения Уполномоченного органа об отказе в присвоении объекту адресации адреса или аннулировании его адреса.</w:t>
      </w:r>
    </w:p>
    <w:p w14:paraId="0CEE259D" w14:textId="77777777" w:rsidR="005B20BB" w:rsidRPr="007A6CF0" w:rsidRDefault="005B20BB" w:rsidP="007A6CF0">
      <w:pPr>
        <w:spacing w:after="0"/>
        <w:ind w:firstLine="709"/>
        <w:jc w:val="both"/>
        <w:rPr>
          <w:rFonts w:cs="Times New Roman"/>
          <w:sz w:val="24"/>
          <w:szCs w:val="24"/>
        </w:rPr>
      </w:pPr>
    </w:p>
    <w:p w14:paraId="2725B94D"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14:paraId="67BA928A" w14:textId="77777777" w:rsidR="005B20BB" w:rsidRPr="007A6CF0" w:rsidRDefault="005B20BB" w:rsidP="007A6CF0">
      <w:pPr>
        <w:spacing w:after="0"/>
        <w:jc w:val="both"/>
        <w:rPr>
          <w:rFonts w:cs="Times New Roman"/>
          <w:sz w:val="24"/>
          <w:szCs w:val="24"/>
        </w:rPr>
      </w:pPr>
    </w:p>
    <w:p w14:paraId="7B94B569"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14:paraId="665CAD3E" w14:textId="77777777" w:rsidR="005B20BB" w:rsidRPr="007A6CF0" w:rsidRDefault="005B20BB" w:rsidP="007A6CF0">
      <w:pPr>
        <w:spacing w:after="0"/>
        <w:jc w:val="both"/>
        <w:rPr>
          <w:rFonts w:cs="Times New Roman"/>
          <w:sz w:val="24"/>
          <w:szCs w:val="24"/>
        </w:rPr>
      </w:pPr>
    </w:p>
    <w:p w14:paraId="0C6F0169" w14:textId="77777777" w:rsidR="005B20BB" w:rsidRPr="007A6CF0" w:rsidRDefault="005B20BB" w:rsidP="007A6CF0">
      <w:pPr>
        <w:spacing w:after="0"/>
        <w:ind w:firstLine="709"/>
        <w:jc w:val="both"/>
        <w:rPr>
          <w:rFonts w:cs="Times New Roman"/>
          <w:sz w:val="24"/>
          <w:szCs w:val="24"/>
        </w:rPr>
      </w:pPr>
      <w:proofErr w:type="gramStart"/>
      <w:r w:rsidRPr="007A6CF0">
        <w:rPr>
          <w:rFonts w:cs="Times New Roman"/>
          <w:sz w:val="24"/>
          <w:szCs w:val="24"/>
        </w:rPr>
        <w:t xml:space="preserve">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w:t>
      </w:r>
      <w:r w:rsidRPr="007A6CF0">
        <w:rPr>
          <w:rFonts w:cs="Times New Roman"/>
          <w:sz w:val="24"/>
          <w:szCs w:val="24"/>
        </w:rPr>
        <w:lastRenderedPageBreak/>
        <w:t>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7A6CF0">
        <w:rPr>
          <w:rFonts w:cs="Times New Roman"/>
          <w:sz w:val="24"/>
          <w:szCs w:val="24"/>
        </w:rPr>
        <w:t xml:space="preserve"> </w:t>
      </w:r>
      <w:proofErr w:type="gramStart"/>
      <w:r w:rsidRPr="007A6CF0">
        <w:rPr>
          <w:rFonts w:cs="Times New Roman"/>
          <w:sz w:val="24"/>
          <w:szCs w:val="24"/>
        </w:rPr>
        <w:t>числе</w:t>
      </w:r>
      <w:proofErr w:type="gramEnd"/>
      <w:r w:rsidRPr="007A6CF0">
        <w:rPr>
          <w:rFonts w:cs="Times New Roman"/>
          <w:sz w:val="24"/>
          <w:szCs w:val="24"/>
        </w:rPr>
        <w:t xml:space="preserve"> посредством обеспечения доступа к федеральной информационной адресной системе".</w:t>
      </w:r>
    </w:p>
    <w:p w14:paraId="1995E37A" w14:textId="77777777" w:rsidR="005B20BB" w:rsidRPr="007A6CF0" w:rsidRDefault="005B20BB" w:rsidP="007A6CF0">
      <w:pPr>
        <w:spacing w:after="0"/>
        <w:ind w:firstLine="709"/>
        <w:jc w:val="both"/>
        <w:rPr>
          <w:rFonts w:cs="Times New Roman"/>
          <w:sz w:val="24"/>
          <w:szCs w:val="24"/>
        </w:rPr>
      </w:pPr>
    </w:p>
    <w:p w14:paraId="264479FE" w14:textId="7F206DD4"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
    <w:p w14:paraId="2C08C15E" w14:textId="77777777" w:rsidR="005B20BB" w:rsidRPr="007A6CF0" w:rsidRDefault="005B20BB" w:rsidP="007A6CF0">
      <w:pPr>
        <w:spacing w:after="0"/>
        <w:ind w:firstLine="709"/>
        <w:jc w:val="both"/>
        <w:rPr>
          <w:rFonts w:cs="Times New Roman"/>
          <w:sz w:val="24"/>
          <w:szCs w:val="24"/>
        </w:rPr>
      </w:pPr>
    </w:p>
    <w:p w14:paraId="66EF008C"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79F4ED0C" w14:textId="77777777" w:rsidR="005B20BB" w:rsidRPr="007A6CF0" w:rsidRDefault="005B20BB" w:rsidP="007A6CF0">
      <w:pPr>
        <w:spacing w:after="0"/>
        <w:ind w:firstLine="709"/>
        <w:jc w:val="both"/>
        <w:rPr>
          <w:rFonts w:cs="Times New Roman"/>
          <w:sz w:val="24"/>
          <w:szCs w:val="24"/>
        </w:rPr>
      </w:pPr>
    </w:p>
    <w:p w14:paraId="4436DEAB"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p>
    <w:p w14:paraId="080922F6"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2.6. </w:t>
      </w:r>
      <w:proofErr w:type="gramStart"/>
      <w:r w:rsidRPr="007A6CF0">
        <w:rPr>
          <w:rFonts w:cs="Times New Roman"/>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14:paraId="618EECDD" w14:textId="77777777" w:rsidR="005B20BB" w:rsidRPr="007A6CF0" w:rsidRDefault="005B20BB" w:rsidP="007A6CF0">
      <w:pPr>
        <w:spacing w:after="0"/>
        <w:ind w:firstLine="709"/>
        <w:jc w:val="both"/>
        <w:rPr>
          <w:rFonts w:cs="Times New Roman"/>
          <w:sz w:val="24"/>
          <w:szCs w:val="24"/>
        </w:rPr>
      </w:pPr>
    </w:p>
    <w:p w14:paraId="4321CEA6"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Нормативные правовые акты, регулирующие предоставление муниципальной услуги</w:t>
      </w:r>
    </w:p>
    <w:p w14:paraId="0301938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2.7. Предоставление Услуги осуществляется в соответствии </w:t>
      </w:r>
      <w:proofErr w:type="gramStart"/>
      <w:r w:rsidRPr="007A6CF0">
        <w:rPr>
          <w:rFonts w:cs="Times New Roman"/>
          <w:sz w:val="24"/>
          <w:szCs w:val="24"/>
        </w:rPr>
        <w:t>с</w:t>
      </w:r>
      <w:proofErr w:type="gramEnd"/>
      <w:r w:rsidRPr="007A6CF0">
        <w:rPr>
          <w:rFonts w:cs="Times New Roman"/>
          <w:sz w:val="24"/>
          <w:szCs w:val="24"/>
        </w:rPr>
        <w:t>:</w:t>
      </w:r>
    </w:p>
    <w:p w14:paraId="6E85074B" w14:textId="77777777" w:rsidR="005B20BB" w:rsidRPr="007A6CF0" w:rsidRDefault="005B20BB" w:rsidP="007A6CF0">
      <w:pPr>
        <w:spacing w:after="0"/>
        <w:ind w:firstLine="709"/>
        <w:jc w:val="both"/>
        <w:rPr>
          <w:rFonts w:cs="Times New Roman"/>
          <w:sz w:val="24"/>
          <w:szCs w:val="24"/>
        </w:rPr>
      </w:pPr>
    </w:p>
    <w:p w14:paraId="0075A80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Земельным кодексом Российской Федерации;</w:t>
      </w:r>
    </w:p>
    <w:p w14:paraId="3CBB2487" w14:textId="77777777" w:rsidR="005B20BB" w:rsidRPr="007A6CF0" w:rsidRDefault="005B20BB" w:rsidP="007A6CF0">
      <w:pPr>
        <w:spacing w:after="0"/>
        <w:ind w:firstLine="709"/>
        <w:jc w:val="both"/>
        <w:rPr>
          <w:rFonts w:cs="Times New Roman"/>
          <w:sz w:val="24"/>
          <w:szCs w:val="24"/>
        </w:rPr>
      </w:pPr>
    </w:p>
    <w:p w14:paraId="727513AD"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Градостроительным кодексом Российской Федерации;</w:t>
      </w:r>
    </w:p>
    <w:p w14:paraId="1080C7D7" w14:textId="77777777" w:rsidR="005B20BB" w:rsidRPr="007A6CF0" w:rsidRDefault="005B20BB" w:rsidP="007A6CF0">
      <w:pPr>
        <w:spacing w:after="0"/>
        <w:ind w:firstLine="709"/>
        <w:jc w:val="both"/>
        <w:rPr>
          <w:rFonts w:cs="Times New Roman"/>
          <w:sz w:val="24"/>
          <w:szCs w:val="24"/>
        </w:rPr>
      </w:pPr>
    </w:p>
    <w:p w14:paraId="377F3D7A"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Федеральным законом от 24 июля 2007 г. № 221-ФЗ "О государственном кадастре недвижимости";</w:t>
      </w:r>
    </w:p>
    <w:p w14:paraId="276637E8" w14:textId="77777777" w:rsidR="005B20BB" w:rsidRPr="007A6CF0" w:rsidRDefault="005B20BB" w:rsidP="007A6CF0">
      <w:pPr>
        <w:spacing w:after="0"/>
        <w:ind w:firstLine="709"/>
        <w:jc w:val="both"/>
        <w:rPr>
          <w:rFonts w:cs="Times New Roman"/>
          <w:sz w:val="24"/>
          <w:szCs w:val="24"/>
        </w:rPr>
      </w:pPr>
    </w:p>
    <w:p w14:paraId="177B76C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Федеральным законом от 27 июля 2010 г. № 210-ФЗ "Об организации предоставления государственных и муниципальных услуг";</w:t>
      </w:r>
    </w:p>
    <w:p w14:paraId="76898729" w14:textId="77777777" w:rsidR="005B20BB" w:rsidRPr="007A6CF0" w:rsidRDefault="005B20BB" w:rsidP="007A6CF0">
      <w:pPr>
        <w:spacing w:after="0"/>
        <w:ind w:firstLine="709"/>
        <w:jc w:val="both"/>
        <w:rPr>
          <w:rFonts w:cs="Times New Roman"/>
          <w:sz w:val="24"/>
          <w:szCs w:val="24"/>
        </w:rPr>
      </w:pPr>
    </w:p>
    <w:p w14:paraId="1513374B"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1D3CF46A" w14:textId="77777777" w:rsidR="005B20BB" w:rsidRPr="007A6CF0" w:rsidRDefault="005B20BB" w:rsidP="007A6CF0">
      <w:pPr>
        <w:spacing w:after="0"/>
        <w:ind w:firstLine="709"/>
        <w:jc w:val="both"/>
        <w:rPr>
          <w:rFonts w:cs="Times New Roman"/>
          <w:sz w:val="24"/>
          <w:szCs w:val="24"/>
        </w:rPr>
      </w:pPr>
    </w:p>
    <w:p w14:paraId="46795AE1"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Федеральным законом от 27 июля 2006 г. № 149-ФЗ "Об информации, информационных технологиях и о защите информации";</w:t>
      </w:r>
    </w:p>
    <w:p w14:paraId="38A03172" w14:textId="77777777" w:rsidR="005B20BB" w:rsidRPr="007A6CF0" w:rsidRDefault="005B20BB" w:rsidP="007A6CF0">
      <w:pPr>
        <w:spacing w:after="0"/>
        <w:ind w:firstLine="709"/>
        <w:jc w:val="both"/>
        <w:rPr>
          <w:rFonts w:cs="Times New Roman"/>
          <w:sz w:val="24"/>
          <w:szCs w:val="24"/>
        </w:rPr>
      </w:pPr>
    </w:p>
    <w:p w14:paraId="7495B5BB"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Федеральным законом от 27 июля 2006 г. № 152-ФЗ "О персональных данных";</w:t>
      </w:r>
    </w:p>
    <w:p w14:paraId="2E69C68A" w14:textId="77777777" w:rsidR="005B20BB" w:rsidRPr="007A6CF0" w:rsidRDefault="005B20BB" w:rsidP="007A6CF0">
      <w:pPr>
        <w:spacing w:after="0"/>
        <w:ind w:firstLine="709"/>
        <w:jc w:val="both"/>
        <w:rPr>
          <w:rFonts w:cs="Times New Roman"/>
          <w:sz w:val="24"/>
          <w:szCs w:val="24"/>
        </w:rPr>
      </w:pPr>
    </w:p>
    <w:p w14:paraId="2AF25C7F"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Федеральным законом от 6 апреля 2011 г. № 63-ФЗ "Об электронной подписи";</w:t>
      </w:r>
    </w:p>
    <w:p w14:paraId="2ED34F1A" w14:textId="77777777" w:rsidR="005B20BB" w:rsidRPr="007A6CF0" w:rsidRDefault="005B20BB" w:rsidP="007A6CF0">
      <w:pPr>
        <w:spacing w:after="0"/>
        <w:ind w:firstLine="709"/>
        <w:jc w:val="both"/>
        <w:rPr>
          <w:rFonts w:cs="Times New Roman"/>
          <w:sz w:val="24"/>
          <w:szCs w:val="24"/>
        </w:rPr>
      </w:pPr>
    </w:p>
    <w:p w14:paraId="7B8E5F8D"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lastRenderedPageBreak/>
        <w:t>- постановлением Правительства Российской Федерации от 19 ноября 2014 г. № 1221 "Об утверждении Правил присвоения, изменения и аннулирования адресов";</w:t>
      </w:r>
    </w:p>
    <w:p w14:paraId="1FF48C86" w14:textId="77777777" w:rsidR="005B20BB" w:rsidRPr="007A6CF0" w:rsidRDefault="005B20BB" w:rsidP="007A6CF0">
      <w:pPr>
        <w:spacing w:after="0"/>
        <w:ind w:firstLine="709"/>
        <w:jc w:val="both"/>
        <w:rPr>
          <w:rFonts w:cs="Times New Roman"/>
          <w:sz w:val="24"/>
          <w:szCs w:val="24"/>
        </w:rPr>
      </w:pPr>
    </w:p>
    <w:p w14:paraId="03BFC487"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6EE32C55" w14:textId="77777777" w:rsidR="005B20BB" w:rsidRPr="007A6CF0" w:rsidRDefault="005B20BB" w:rsidP="007A6CF0">
      <w:pPr>
        <w:spacing w:after="0"/>
        <w:ind w:firstLine="709"/>
        <w:jc w:val="both"/>
        <w:rPr>
          <w:rFonts w:cs="Times New Roman"/>
          <w:sz w:val="24"/>
          <w:szCs w:val="24"/>
        </w:rPr>
      </w:pPr>
    </w:p>
    <w:p w14:paraId="1C28A90D"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постановлением Правительства Российской Федерации от 30 сентября 2004 г. № 506 "Об утверждении Положения о Федеральной налоговой службе";</w:t>
      </w:r>
    </w:p>
    <w:p w14:paraId="5EEA080D" w14:textId="77777777" w:rsidR="005B20BB" w:rsidRPr="007A6CF0" w:rsidRDefault="005B20BB" w:rsidP="007A6CF0">
      <w:pPr>
        <w:spacing w:after="0"/>
        <w:ind w:firstLine="709"/>
        <w:jc w:val="both"/>
        <w:rPr>
          <w:rFonts w:cs="Times New Roman"/>
          <w:sz w:val="24"/>
          <w:szCs w:val="24"/>
        </w:rPr>
      </w:pPr>
    </w:p>
    <w:p w14:paraId="5343BAA1"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85B9F82" w14:textId="77777777" w:rsidR="005B20BB" w:rsidRPr="007A6CF0" w:rsidRDefault="005B20BB" w:rsidP="007A6CF0">
      <w:pPr>
        <w:spacing w:after="0"/>
        <w:ind w:firstLine="709"/>
        <w:jc w:val="both"/>
        <w:rPr>
          <w:rFonts w:cs="Times New Roman"/>
          <w:sz w:val="24"/>
          <w:szCs w:val="24"/>
        </w:rPr>
      </w:pPr>
    </w:p>
    <w:p w14:paraId="1E032315" w14:textId="77777777" w:rsidR="005B20BB" w:rsidRPr="007A6CF0" w:rsidRDefault="005B20BB" w:rsidP="007A6CF0">
      <w:pPr>
        <w:spacing w:after="0"/>
        <w:ind w:firstLine="709"/>
        <w:jc w:val="both"/>
        <w:rPr>
          <w:rFonts w:cs="Times New Roman"/>
          <w:sz w:val="24"/>
          <w:szCs w:val="24"/>
        </w:rPr>
      </w:pPr>
      <w:proofErr w:type="gramStart"/>
      <w:r w:rsidRPr="007A6CF0">
        <w:rPr>
          <w:rFonts w:cs="Times New Roman"/>
          <w:sz w:val="24"/>
          <w:szCs w:val="24"/>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14:paraId="7965A2D5" w14:textId="77777777" w:rsidR="005B20BB" w:rsidRPr="007A6CF0" w:rsidRDefault="005B20BB" w:rsidP="007A6CF0">
      <w:pPr>
        <w:spacing w:after="0"/>
        <w:ind w:firstLine="709"/>
        <w:jc w:val="both"/>
        <w:rPr>
          <w:rFonts w:cs="Times New Roman"/>
          <w:sz w:val="24"/>
          <w:szCs w:val="24"/>
        </w:rPr>
      </w:pPr>
    </w:p>
    <w:p w14:paraId="4B24CD26"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5DDF09BD" w14:textId="77777777" w:rsidR="005B20BB" w:rsidRPr="007A6CF0" w:rsidRDefault="005B20BB" w:rsidP="007A6CF0">
      <w:pPr>
        <w:spacing w:after="0"/>
        <w:ind w:firstLine="709"/>
        <w:jc w:val="both"/>
        <w:rPr>
          <w:rFonts w:cs="Times New Roman"/>
          <w:sz w:val="24"/>
          <w:szCs w:val="24"/>
        </w:rPr>
      </w:pPr>
    </w:p>
    <w:p w14:paraId="508576D2"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7A6CF0">
        <w:rPr>
          <w:rFonts w:cs="Times New Roman"/>
          <w:sz w:val="24"/>
          <w:szCs w:val="24"/>
        </w:rPr>
        <w:t>адресообразующих</w:t>
      </w:r>
      <w:proofErr w:type="spellEnd"/>
      <w:r w:rsidRPr="007A6CF0">
        <w:rPr>
          <w:rFonts w:cs="Times New Roman"/>
          <w:sz w:val="24"/>
          <w:szCs w:val="24"/>
        </w:rPr>
        <w:t xml:space="preserve"> элементов";</w:t>
      </w:r>
    </w:p>
    <w:p w14:paraId="2B2C23FE" w14:textId="77777777" w:rsidR="005B20BB" w:rsidRPr="007A6CF0" w:rsidRDefault="005B20BB" w:rsidP="007A6CF0">
      <w:pPr>
        <w:spacing w:after="0"/>
        <w:ind w:firstLine="709"/>
        <w:jc w:val="both"/>
        <w:rPr>
          <w:rFonts w:cs="Times New Roman"/>
          <w:sz w:val="24"/>
          <w:szCs w:val="24"/>
        </w:rPr>
      </w:pPr>
    </w:p>
    <w:p w14:paraId="576D889C"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приказом Министерства финансов Российской Федерации от 31 марта 2016 г. № 37н "Об утверждении Порядка ведения государственного адресного реестра".</w:t>
      </w:r>
    </w:p>
    <w:p w14:paraId="201EB180" w14:textId="77777777" w:rsidR="005B20BB" w:rsidRPr="007A6CF0" w:rsidRDefault="005B20BB" w:rsidP="007A6CF0">
      <w:pPr>
        <w:spacing w:after="0"/>
        <w:ind w:firstLine="709"/>
        <w:jc w:val="both"/>
        <w:rPr>
          <w:rFonts w:cs="Times New Roman"/>
          <w:sz w:val="24"/>
          <w:szCs w:val="24"/>
        </w:rPr>
      </w:pPr>
    </w:p>
    <w:p w14:paraId="548C336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19C96DD"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2.8. Предоставление Услуги осуществляется на основании заполненного и подписанного Заявителем заявления.</w:t>
      </w:r>
    </w:p>
    <w:p w14:paraId="0F5468B7" w14:textId="77777777" w:rsidR="005B20BB" w:rsidRPr="007A6CF0" w:rsidRDefault="005B20BB" w:rsidP="007A6CF0">
      <w:pPr>
        <w:spacing w:after="0"/>
        <w:ind w:firstLine="709"/>
        <w:jc w:val="both"/>
        <w:rPr>
          <w:rFonts w:cs="Times New Roman"/>
          <w:sz w:val="24"/>
          <w:szCs w:val="24"/>
        </w:rPr>
      </w:pPr>
    </w:p>
    <w:p w14:paraId="60FEE192" w14:textId="49B13C3C"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Форма заявления установлена приложением № 1 к приказу Министерства финансов Российской Федерации от 11 декабря 2014 г. № 146н. </w:t>
      </w:r>
    </w:p>
    <w:p w14:paraId="2D2075E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515907C6" w14:textId="77777777" w:rsidR="005B20BB" w:rsidRPr="007A6CF0" w:rsidRDefault="005B20BB" w:rsidP="007A6CF0">
      <w:pPr>
        <w:spacing w:after="0"/>
        <w:ind w:firstLine="709"/>
        <w:jc w:val="both"/>
        <w:rPr>
          <w:rFonts w:cs="Times New Roman"/>
          <w:sz w:val="24"/>
          <w:szCs w:val="24"/>
        </w:rPr>
      </w:pPr>
    </w:p>
    <w:p w14:paraId="5F8C0860"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1A2A35BA" w14:textId="77777777" w:rsidR="005B20BB" w:rsidRPr="007A6CF0" w:rsidRDefault="005B20BB" w:rsidP="007A6CF0">
      <w:pPr>
        <w:spacing w:after="0"/>
        <w:ind w:firstLine="709"/>
        <w:jc w:val="both"/>
        <w:rPr>
          <w:rFonts w:cs="Times New Roman"/>
          <w:sz w:val="24"/>
          <w:szCs w:val="24"/>
        </w:rPr>
      </w:pPr>
    </w:p>
    <w:p w14:paraId="605BD4CB"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DFF60BD" w14:textId="77777777" w:rsidR="005B20BB" w:rsidRPr="007A6CF0" w:rsidRDefault="005B20BB" w:rsidP="007A6CF0">
      <w:pPr>
        <w:spacing w:after="0"/>
        <w:ind w:firstLine="709"/>
        <w:jc w:val="both"/>
        <w:rPr>
          <w:rFonts w:cs="Times New Roman"/>
          <w:sz w:val="24"/>
          <w:szCs w:val="24"/>
        </w:rPr>
      </w:pPr>
    </w:p>
    <w:p w14:paraId="092F093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6C80E1DC" w14:textId="77777777" w:rsidR="005B20BB" w:rsidRPr="007A6CF0" w:rsidRDefault="005B20BB" w:rsidP="007A6CF0">
      <w:pPr>
        <w:spacing w:after="0"/>
        <w:ind w:firstLine="709"/>
        <w:jc w:val="both"/>
        <w:rPr>
          <w:rFonts w:cs="Times New Roman"/>
          <w:sz w:val="24"/>
          <w:szCs w:val="24"/>
        </w:rPr>
      </w:pPr>
    </w:p>
    <w:p w14:paraId="2765AA30"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023EB142" w14:textId="77777777" w:rsidR="005B20BB" w:rsidRPr="007A6CF0" w:rsidRDefault="005B20BB" w:rsidP="007A6CF0">
      <w:pPr>
        <w:spacing w:after="0"/>
        <w:ind w:firstLine="709"/>
        <w:jc w:val="both"/>
        <w:rPr>
          <w:rFonts w:cs="Times New Roman"/>
          <w:sz w:val="24"/>
          <w:szCs w:val="24"/>
        </w:rPr>
      </w:pPr>
    </w:p>
    <w:p w14:paraId="3A22DED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66CB7183" w14:textId="77777777" w:rsidR="005B20BB" w:rsidRPr="007A6CF0" w:rsidRDefault="005B20BB" w:rsidP="007A6CF0">
      <w:pPr>
        <w:spacing w:after="0"/>
        <w:ind w:firstLine="709"/>
        <w:jc w:val="both"/>
        <w:rPr>
          <w:rFonts w:cs="Times New Roman"/>
          <w:sz w:val="24"/>
          <w:szCs w:val="24"/>
        </w:rPr>
      </w:pPr>
    </w:p>
    <w:p w14:paraId="25CEA12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2.11. Заявление представляется в форме:</w:t>
      </w:r>
    </w:p>
    <w:p w14:paraId="03094AF6" w14:textId="77777777" w:rsidR="005B20BB" w:rsidRPr="007A6CF0" w:rsidRDefault="005B20BB" w:rsidP="007A6CF0">
      <w:pPr>
        <w:spacing w:after="0"/>
        <w:ind w:firstLine="709"/>
        <w:jc w:val="both"/>
        <w:rPr>
          <w:rFonts w:cs="Times New Roman"/>
          <w:sz w:val="24"/>
          <w:szCs w:val="24"/>
        </w:rPr>
      </w:pPr>
    </w:p>
    <w:p w14:paraId="168D612A"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документа на бумажном носителе посредством почтового отправления с описью вложения и уведомлением о вручении;</w:t>
      </w:r>
    </w:p>
    <w:p w14:paraId="48D538AA" w14:textId="77777777" w:rsidR="005B20BB" w:rsidRPr="007A6CF0" w:rsidRDefault="005B20BB" w:rsidP="007A6CF0">
      <w:pPr>
        <w:spacing w:after="0"/>
        <w:ind w:firstLine="709"/>
        <w:jc w:val="both"/>
        <w:rPr>
          <w:rFonts w:cs="Times New Roman"/>
          <w:sz w:val="24"/>
          <w:szCs w:val="24"/>
        </w:rPr>
      </w:pPr>
    </w:p>
    <w:p w14:paraId="36EBA946"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документа на бумажном носителе при личном обращении в Уполномоченный орган или многофункциональный центр;</w:t>
      </w:r>
    </w:p>
    <w:p w14:paraId="09C9C244" w14:textId="77777777" w:rsidR="005B20BB" w:rsidRPr="007A6CF0" w:rsidRDefault="005B20BB" w:rsidP="007A6CF0">
      <w:pPr>
        <w:spacing w:after="0"/>
        <w:ind w:firstLine="709"/>
        <w:jc w:val="both"/>
        <w:rPr>
          <w:rFonts w:cs="Times New Roman"/>
          <w:sz w:val="24"/>
          <w:szCs w:val="24"/>
        </w:rPr>
      </w:pPr>
    </w:p>
    <w:p w14:paraId="1C2E6A6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электронного документа с использованием портала ФИАС;</w:t>
      </w:r>
    </w:p>
    <w:p w14:paraId="3BB4674E" w14:textId="77777777" w:rsidR="005B20BB" w:rsidRPr="007A6CF0" w:rsidRDefault="005B20BB" w:rsidP="007A6CF0">
      <w:pPr>
        <w:spacing w:after="0"/>
        <w:ind w:firstLine="709"/>
        <w:jc w:val="both"/>
        <w:rPr>
          <w:rFonts w:cs="Times New Roman"/>
          <w:sz w:val="24"/>
          <w:szCs w:val="24"/>
        </w:rPr>
      </w:pPr>
    </w:p>
    <w:p w14:paraId="12EBE12C"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электронного документа с использованием ЕПГУ;</w:t>
      </w:r>
    </w:p>
    <w:p w14:paraId="7E2A138C" w14:textId="77777777" w:rsidR="005B20BB" w:rsidRPr="007A6CF0" w:rsidRDefault="005B20BB" w:rsidP="007A6CF0">
      <w:pPr>
        <w:spacing w:after="0"/>
        <w:ind w:firstLine="709"/>
        <w:jc w:val="both"/>
        <w:rPr>
          <w:rFonts w:cs="Times New Roman"/>
          <w:sz w:val="24"/>
          <w:szCs w:val="24"/>
        </w:rPr>
      </w:pPr>
    </w:p>
    <w:p w14:paraId="2F3CD566"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электронного документа с использованием регионального портала.</w:t>
      </w:r>
    </w:p>
    <w:p w14:paraId="4BD3877D" w14:textId="77777777" w:rsidR="005B20BB" w:rsidRPr="007A6CF0" w:rsidRDefault="005B20BB" w:rsidP="007A6CF0">
      <w:pPr>
        <w:spacing w:after="0"/>
        <w:ind w:firstLine="709"/>
        <w:jc w:val="both"/>
        <w:rPr>
          <w:rFonts w:cs="Times New Roman"/>
          <w:sz w:val="24"/>
          <w:szCs w:val="24"/>
        </w:rPr>
      </w:pPr>
    </w:p>
    <w:p w14:paraId="0D01B3A9"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2.12. Заявление представляется в Уполномоченный орган или многофункциональный центр по месту нахождения объекта адресации.</w:t>
      </w:r>
    </w:p>
    <w:p w14:paraId="1556076E" w14:textId="77777777" w:rsidR="005B20BB" w:rsidRPr="007A6CF0" w:rsidRDefault="005B20BB" w:rsidP="007A6CF0">
      <w:pPr>
        <w:spacing w:after="0"/>
        <w:ind w:firstLine="709"/>
        <w:jc w:val="both"/>
        <w:rPr>
          <w:rFonts w:cs="Times New Roman"/>
          <w:sz w:val="24"/>
          <w:szCs w:val="24"/>
        </w:rPr>
      </w:pPr>
    </w:p>
    <w:p w14:paraId="2067C0CF"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Заявление в форме документа на бумажном носителе подписывается заявителем.</w:t>
      </w:r>
    </w:p>
    <w:p w14:paraId="475C815E" w14:textId="77777777" w:rsidR="005B20BB" w:rsidRPr="007A6CF0" w:rsidRDefault="005B20BB" w:rsidP="007A6CF0">
      <w:pPr>
        <w:spacing w:after="0"/>
        <w:ind w:firstLine="709"/>
        <w:jc w:val="both"/>
        <w:rPr>
          <w:rFonts w:cs="Times New Roman"/>
          <w:sz w:val="24"/>
          <w:szCs w:val="24"/>
        </w:rPr>
      </w:pPr>
    </w:p>
    <w:p w14:paraId="42DBC78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04820107" w14:textId="77777777" w:rsidR="005B20BB" w:rsidRPr="007A6CF0" w:rsidRDefault="005B20BB" w:rsidP="007A6CF0">
      <w:pPr>
        <w:spacing w:after="0"/>
        <w:ind w:firstLine="709"/>
        <w:jc w:val="both"/>
        <w:rPr>
          <w:rFonts w:cs="Times New Roman"/>
          <w:sz w:val="24"/>
          <w:szCs w:val="24"/>
        </w:rPr>
      </w:pPr>
    </w:p>
    <w:p w14:paraId="0A6E1681"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3C6205BD" w14:textId="77777777" w:rsidR="005B20BB" w:rsidRPr="007A6CF0" w:rsidRDefault="005B20BB" w:rsidP="007A6CF0">
      <w:pPr>
        <w:spacing w:after="0"/>
        <w:ind w:firstLine="709"/>
        <w:jc w:val="both"/>
        <w:rPr>
          <w:rFonts w:cs="Times New Roman"/>
          <w:sz w:val="24"/>
          <w:szCs w:val="24"/>
        </w:rPr>
      </w:pPr>
    </w:p>
    <w:p w14:paraId="17830A51"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192F730F" w14:textId="77777777" w:rsidR="005B20BB" w:rsidRPr="007A6CF0" w:rsidRDefault="005B20BB" w:rsidP="007A6CF0">
      <w:pPr>
        <w:spacing w:after="0"/>
        <w:ind w:firstLine="709"/>
        <w:jc w:val="both"/>
        <w:rPr>
          <w:rFonts w:cs="Times New Roman"/>
          <w:sz w:val="24"/>
          <w:szCs w:val="24"/>
        </w:rPr>
      </w:pPr>
    </w:p>
    <w:p w14:paraId="4C5DD1AD"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4641C1C6" w14:textId="77777777" w:rsidR="005B20BB" w:rsidRPr="007A6CF0" w:rsidRDefault="005B20BB" w:rsidP="007A6CF0">
      <w:pPr>
        <w:spacing w:after="0"/>
        <w:ind w:firstLine="709"/>
        <w:jc w:val="both"/>
        <w:rPr>
          <w:rFonts w:cs="Times New Roman"/>
          <w:sz w:val="24"/>
          <w:szCs w:val="24"/>
        </w:rPr>
      </w:pPr>
    </w:p>
    <w:p w14:paraId="63B3A04B" w14:textId="77777777" w:rsidR="005B20BB" w:rsidRPr="007A6CF0" w:rsidRDefault="005B20BB" w:rsidP="007A6CF0">
      <w:pPr>
        <w:spacing w:after="0"/>
        <w:ind w:firstLine="709"/>
        <w:jc w:val="both"/>
        <w:rPr>
          <w:rFonts w:cs="Times New Roman"/>
          <w:sz w:val="24"/>
          <w:szCs w:val="24"/>
        </w:rPr>
      </w:pPr>
      <w:proofErr w:type="gramStart"/>
      <w:r w:rsidRPr="007A6CF0">
        <w:rPr>
          <w:rFonts w:cs="Times New Roman"/>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14:paraId="7D195581" w14:textId="77777777" w:rsidR="005B20BB" w:rsidRPr="007A6CF0" w:rsidRDefault="005B20BB" w:rsidP="007A6CF0">
      <w:pPr>
        <w:spacing w:after="0"/>
        <w:ind w:firstLine="709"/>
        <w:jc w:val="both"/>
        <w:rPr>
          <w:rFonts w:cs="Times New Roman"/>
          <w:sz w:val="24"/>
          <w:szCs w:val="24"/>
        </w:rPr>
      </w:pPr>
    </w:p>
    <w:p w14:paraId="4FF22428" w14:textId="77777777" w:rsidR="005B20BB" w:rsidRPr="007A6CF0" w:rsidRDefault="005B20BB" w:rsidP="007A6CF0">
      <w:pPr>
        <w:spacing w:after="0"/>
        <w:ind w:firstLine="709"/>
        <w:jc w:val="both"/>
        <w:rPr>
          <w:rFonts w:cs="Times New Roman"/>
          <w:sz w:val="24"/>
          <w:szCs w:val="24"/>
        </w:rPr>
      </w:pPr>
      <w:proofErr w:type="gramStart"/>
      <w:r w:rsidRPr="007A6CF0">
        <w:rPr>
          <w:rFonts w:cs="Times New Roman"/>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14:paraId="1761FAC2" w14:textId="77777777" w:rsidR="005B20BB" w:rsidRPr="007A6CF0" w:rsidRDefault="005B20BB" w:rsidP="007A6CF0">
      <w:pPr>
        <w:spacing w:after="0"/>
        <w:ind w:firstLine="709"/>
        <w:jc w:val="both"/>
        <w:rPr>
          <w:rFonts w:cs="Times New Roman"/>
          <w:sz w:val="24"/>
          <w:szCs w:val="24"/>
        </w:rPr>
      </w:pPr>
    </w:p>
    <w:p w14:paraId="24DDB15B"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67E9B178" w14:textId="77777777" w:rsidR="005B20BB" w:rsidRPr="007A6CF0" w:rsidRDefault="005B20BB" w:rsidP="007A6CF0">
      <w:pPr>
        <w:spacing w:after="0"/>
        <w:ind w:firstLine="709"/>
        <w:jc w:val="both"/>
        <w:rPr>
          <w:rFonts w:cs="Times New Roman"/>
          <w:sz w:val="24"/>
          <w:szCs w:val="24"/>
        </w:rPr>
      </w:pPr>
    </w:p>
    <w:p w14:paraId="0B4A3864"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2.15. Предоставление Услуги осуществляется на основании следующих документов, определенных пунктом 34 Правил:</w:t>
      </w:r>
    </w:p>
    <w:p w14:paraId="3962081B" w14:textId="77777777" w:rsidR="005B20BB" w:rsidRPr="007A6CF0" w:rsidRDefault="005B20BB" w:rsidP="007A6CF0">
      <w:pPr>
        <w:spacing w:after="0"/>
        <w:ind w:firstLine="709"/>
        <w:jc w:val="both"/>
        <w:rPr>
          <w:rFonts w:cs="Times New Roman"/>
          <w:sz w:val="24"/>
          <w:szCs w:val="24"/>
        </w:rPr>
      </w:pPr>
    </w:p>
    <w:p w14:paraId="00DDBAFF"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а) правоустанавливающие и (или) </w:t>
      </w:r>
      <w:proofErr w:type="spellStart"/>
      <w:r w:rsidRPr="007A6CF0">
        <w:rPr>
          <w:rFonts w:cs="Times New Roman"/>
          <w:sz w:val="24"/>
          <w:szCs w:val="24"/>
        </w:rPr>
        <w:t>правоудостоверяющие</w:t>
      </w:r>
      <w:proofErr w:type="spellEnd"/>
      <w:r w:rsidRPr="007A6CF0">
        <w:rPr>
          <w:rFonts w:cs="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7A6CF0">
        <w:rPr>
          <w:rFonts w:cs="Times New Roman"/>
          <w:sz w:val="24"/>
          <w:szCs w:val="24"/>
        </w:rPr>
        <w:t>строительства</w:t>
      </w:r>
      <w:proofErr w:type="gramEnd"/>
      <w:r w:rsidRPr="007A6CF0">
        <w:rPr>
          <w:rFonts w:cs="Times New Roman"/>
          <w:sz w:val="24"/>
          <w:szCs w:val="24"/>
        </w:rPr>
        <w:t xml:space="preserve"> которых получение разрешения на строительство не требуется, правоустанавливающие и (или) </w:t>
      </w:r>
      <w:proofErr w:type="spellStart"/>
      <w:r w:rsidRPr="007A6CF0">
        <w:rPr>
          <w:rFonts w:cs="Times New Roman"/>
          <w:sz w:val="24"/>
          <w:szCs w:val="24"/>
        </w:rPr>
        <w:t>правоудостоверяющие</w:t>
      </w:r>
      <w:proofErr w:type="spellEnd"/>
      <w:r w:rsidRPr="007A6CF0">
        <w:rPr>
          <w:rFonts w:cs="Times New Roman"/>
          <w:sz w:val="24"/>
          <w:szCs w:val="24"/>
        </w:rPr>
        <w:t xml:space="preserve"> документы на земельный участок, на котором расположены указанное здание (строение), сооружение);</w:t>
      </w:r>
    </w:p>
    <w:p w14:paraId="555B6B2D" w14:textId="77777777" w:rsidR="005B20BB" w:rsidRPr="007A6CF0" w:rsidRDefault="005B20BB" w:rsidP="007A6CF0">
      <w:pPr>
        <w:spacing w:after="0"/>
        <w:ind w:firstLine="709"/>
        <w:jc w:val="both"/>
        <w:rPr>
          <w:rFonts w:cs="Times New Roman"/>
          <w:sz w:val="24"/>
          <w:szCs w:val="24"/>
        </w:rPr>
      </w:pPr>
    </w:p>
    <w:p w14:paraId="2F2B9370"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5C3F8D2" w14:textId="77777777" w:rsidR="005B20BB" w:rsidRPr="007A6CF0" w:rsidRDefault="005B20BB" w:rsidP="007A6CF0">
      <w:pPr>
        <w:spacing w:after="0"/>
        <w:ind w:firstLine="709"/>
        <w:jc w:val="both"/>
        <w:rPr>
          <w:rFonts w:cs="Times New Roman"/>
          <w:sz w:val="24"/>
          <w:szCs w:val="24"/>
        </w:rPr>
      </w:pPr>
    </w:p>
    <w:p w14:paraId="3A2D4E8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lastRenderedPageBreak/>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772B7540" w14:textId="77777777" w:rsidR="005B20BB" w:rsidRPr="007A6CF0" w:rsidRDefault="005B20BB" w:rsidP="007A6CF0">
      <w:pPr>
        <w:spacing w:after="0"/>
        <w:ind w:firstLine="709"/>
        <w:jc w:val="both"/>
        <w:rPr>
          <w:rFonts w:cs="Times New Roman"/>
          <w:sz w:val="24"/>
          <w:szCs w:val="24"/>
        </w:rPr>
      </w:pPr>
    </w:p>
    <w:p w14:paraId="593E060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3B79CBB4" w14:textId="77777777" w:rsidR="005B20BB" w:rsidRPr="007A6CF0" w:rsidRDefault="005B20BB" w:rsidP="007A6CF0">
      <w:pPr>
        <w:spacing w:after="0"/>
        <w:ind w:firstLine="709"/>
        <w:jc w:val="both"/>
        <w:rPr>
          <w:rFonts w:cs="Times New Roman"/>
          <w:sz w:val="24"/>
          <w:szCs w:val="24"/>
        </w:rPr>
      </w:pPr>
    </w:p>
    <w:p w14:paraId="4A8882B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720BADE0" w14:textId="77777777" w:rsidR="005B20BB" w:rsidRPr="007A6CF0" w:rsidRDefault="005B20BB" w:rsidP="007A6CF0">
      <w:pPr>
        <w:spacing w:after="0"/>
        <w:ind w:firstLine="709"/>
        <w:jc w:val="both"/>
        <w:rPr>
          <w:rFonts w:cs="Times New Roman"/>
          <w:sz w:val="24"/>
          <w:szCs w:val="24"/>
        </w:rPr>
      </w:pPr>
    </w:p>
    <w:p w14:paraId="451A4CD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1D0254EF" w14:textId="77777777" w:rsidR="005B20BB" w:rsidRPr="007A6CF0" w:rsidRDefault="005B20BB" w:rsidP="007A6CF0">
      <w:pPr>
        <w:spacing w:after="0"/>
        <w:ind w:firstLine="709"/>
        <w:jc w:val="both"/>
        <w:rPr>
          <w:rFonts w:cs="Times New Roman"/>
          <w:sz w:val="24"/>
          <w:szCs w:val="24"/>
        </w:rPr>
      </w:pPr>
    </w:p>
    <w:p w14:paraId="7D810839"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A2563C6" w14:textId="77777777" w:rsidR="005B20BB" w:rsidRPr="007A6CF0" w:rsidRDefault="005B20BB" w:rsidP="007A6CF0">
      <w:pPr>
        <w:spacing w:after="0"/>
        <w:ind w:firstLine="709"/>
        <w:jc w:val="both"/>
        <w:rPr>
          <w:rFonts w:cs="Times New Roman"/>
          <w:sz w:val="24"/>
          <w:szCs w:val="24"/>
        </w:rPr>
      </w:pPr>
    </w:p>
    <w:p w14:paraId="6771808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085C1CC7" w14:textId="77777777" w:rsidR="005B20BB" w:rsidRPr="007A6CF0" w:rsidRDefault="005B20BB" w:rsidP="007A6CF0">
      <w:pPr>
        <w:spacing w:after="0"/>
        <w:ind w:firstLine="709"/>
        <w:jc w:val="both"/>
        <w:rPr>
          <w:rFonts w:cs="Times New Roman"/>
          <w:sz w:val="24"/>
          <w:szCs w:val="24"/>
        </w:rPr>
      </w:pPr>
    </w:p>
    <w:p w14:paraId="50C8A31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3C253D96" w14:textId="77777777" w:rsidR="005B20BB" w:rsidRPr="007A6CF0" w:rsidRDefault="005B20BB" w:rsidP="007A6CF0">
      <w:pPr>
        <w:spacing w:after="0"/>
        <w:ind w:firstLine="709"/>
        <w:jc w:val="both"/>
        <w:rPr>
          <w:rFonts w:cs="Times New Roman"/>
          <w:sz w:val="24"/>
          <w:szCs w:val="24"/>
        </w:rPr>
      </w:pPr>
    </w:p>
    <w:p w14:paraId="7BB87EFA"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6FEC34B4" w14:textId="77777777" w:rsidR="005B20BB" w:rsidRPr="007A6CF0" w:rsidRDefault="005B20BB" w:rsidP="007A6CF0">
      <w:pPr>
        <w:spacing w:after="0"/>
        <w:ind w:firstLine="709"/>
        <w:jc w:val="both"/>
        <w:rPr>
          <w:rFonts w:cs="Times New Roman"/>
          <w:sz w:val="24"/>
          <w:szCs w:val="24"/>
        </w:rPr>
      </w:pPr>
    </w:p>
    <w:p w14:paraId="53AECF3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744FFACB" w14:textId="77777777" w:rsidR="005B20BB" w:rsidRPr="007A6CF0" w:rsidRDefault="005B20BB" w:rsidP="007A6CF0">
      <w:pPr>
        <w:spacing w:after="0"/>
        <w:ind w:firstLine="709"/>
        <w:jc w:val="both"/>
        <w:rPr>
          <w:rFonts w:cs="Times New Roman"/>
          <w:sz w:val="24"/>
          <w:szCs w:val="24"/>
        </w:rPr>
      </w:pPr>
    </w:p>
    <w:p w14:paraId="3B55361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4F0892AD" w14:textId="77777777" w:rsidR="005B20BB" w:rsidRPr="007A6CF0" w:rsidRDefault="005B20BB" w:rsidP="007A6CF0">
      <w:pPr>
        <w:spacing w:after="0"/>
        <w:ind w:firstLine="709"/>
        <w:jc w:val="both"/>
        <w:rPr>
          <w:rFonts w:cs="Times New Roman"/>
          <w:sz w:val="24"/>
          <w:szCs w:val="24"/>
        </w:rPr>
      </w:pPr>
    </w:p>
    <w:p w14:paraId="16EFE8E4"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кадастровый паспорт здания, сооружения, объекта незавершенного строительства, помещения;</w:t>
      </w:r>
    </w:p>
    <w:p w14:paraId="0CC637D7" w14:textId="77777777" w:rsidR="005B20BB" w:rsidRPr="007A6CF0" w:rsidRDefault="005B20BB" w:rsidP="007A6CF0">
      <w:pPr>
        <w:spacing w:after="0"/>
        <w:ind w:firstLine="709"/>
        <w:jc w:val="both"/>
        <w:rPr>
          <w:rFonts w:cs="Times New Roman"/>
          <w:sz w:val="24"/>
          <w:szCs w:val="24"/>
        </w:rPr>
      </w:pPr>
    </w:p>
    <w:p w14:paraId="2B58F1BF"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кадастровая выписка о земельном участке;</w:t>
      </w:r>
    </w:p>
    <w:p w14:paraId="0E3F0089" w14:textId="77777777" w:rsidR="005B20BB" w:rsidRPr="007A6CF0" w:rsidRDefault="005B20BB" w:rsidP="007A6CF0">
      <w:pPr>
        <w:spacing w:after="0"/>
        <w:ind w:firstLine="709"/>
        <w:jc w:val="both"/>
        <w:rPr>
          <w:rFonts w:cs="Times New Roman"/>
          <w:sz w:val="24"/>
          <w:szCs w:val="24"/>
        </w:rPr>
      </w:pPr>
    </w:p>
    <w:p w14:paraId="22043A9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градостроительный план земельного участка (в случае присвоения адреса строящимся/реконструируемым объектам адресации);</w:t>
      </w:r>
    </w:p>
    <w:p w14:paraId="1747D2BA" w14:textId="77777777" w:rsidR="005B20BB" w:rsidRPr="007A6CF0" w:rsidRDefault="005B20BB" w:rsidP="007A6CF0">
      <w:pPr>
        <w:spacing w:after="0"/>
        <w:ind w:firstLine="709"/>
        <w:jc w:val="both"/>
        <w:rPr>
          <w:rFonts w:cs="Times New Roman"/>
          <w:sz w:val="24"/>
          <w:szCs w:val="24"/>
        </w:rPr>
      </w:pPr>
    </w:p>
    <w:p w14:paraId="396BDB5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разрешение на строительство объекта адресации (в случае присвоения адреса строящимся объектам адресации);</w:t>
      </w:r>
    </w:p>
    <w:p w14:paraId="79C9CA01" w14:textId="77777777" w:rsidR="005B20BB" w:rsidRPr="007A6CF0" w:rsidRDefault="005B20BB" w:rsidP="007A6CF0">
      <w:pPr>
        <w:spacing w:after="0"/>
        <w:ind w:firstLine="709"/>
        <w:jc w:val="both"/>
        <w:rPr>
          <w:rFonts w:cs="Times New Roman"/>
          <w:sz w:val="24"/>
          <w:szCs w:val="24"/>
        </w:rPr>
      </w:pPr>
    </w:p>
    <w:p w14:paraId="4D5773CF"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разрешение на ввод объекта адресации в эксплуатацию (в случае присвоения адреса строящимся объектам адресации);</w:t>
      </w:r>
    </w:p>
    <w:p w14:paraId="2F02B852" w14:textId="77777777" w:rsidR="005B20BB" w:rsidRPr="007A6CF0" w:rsidRDefault="005B20BB" w:rsidP="007A6CF0">
      <w:pPr>
        <w:spacing w:after="0"/>
        <w:ind w:firstLine="709"/>
        <w:jc w:val="both"/>
        <w:rPr>
          <w:rFonts w:cs="Times New Roman"/>
          <w:sz w:val="24"/>
          <w:szCs w:val="24"/>
        </w:rPr>
      </w:pPr>
    </w:p>
    <w:p w14:paraId="1665FFC1"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кадастровая выписка об объекте недвижимости, который снят с учета (в случае аннулирования адреса объекта адресации);</w:t>
      </w:r>
    </w:p>
    <w:p w14:paraId="62113A0C" w14:textId="77777777" w:rsidR="005B20BB" w:rsidRPr="007A6CF0" w:rsidRDefault="005B20BB" w:rsidP="007A6CF0">
      <w:pPr>
        <w:spacing w:after="0"/>
        <w:ind w:firstLine="709"/>
        <w:jc w:val="both"/>
        <w:rPr>
          <w:rFonts w:cs="Times New Roman"/>
          <w:sz w:val="24"/>
          <w:szCs w:val="24"/>
        </w:rPr>
      </w:pPr>
    </w:p>
    <w:p w14:paraId="49ECBB45" w14:textId="77777777" w:rsidR="005B20BB" w:rsidRPr="007A6CF0" w:rsidRDefault="005B20BB" w:rsidP="007A6CF0">
      <w:pPr>
        <w:spacing w:after="0"/>
        <w:ind w:firstLine="709"/>
        <w:jc w:val="both"/>
        <w:rPr>
          <w:rFonts w:cs="Times New Roman"/>
          <w:sz w:val="24"/>
          <w:szCs w:val="24"/>
        </w:rPr>
      </w:pPr>
      <w:proofErr w:type="gramStart"/>
      <w:r w:rsidRPr="007A6CF0">
        <w:rPr>
          <w:rFonts w:cs="Times New Roman"/>
          <w:sz w:val="24"/>
          <w:szCs w:val="24"/>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14:paraId="19D928E6" w14:textId="77777777" w:rsidR="005B20BB" w:rsidRPr="007A6CF0" w:rsidRDefault="005B20BB" w:rsidP="007A6CF0">
      <w:pPr>
        <w:spacing w:after="0"/>
        <w:ind w:firstLine="709"/>
        <w:jc w:val="both"/>
        <w:rPr>
          <w:rFonts w:cs="Times New Roman"/>
          <w:sz w:val="24"/>
          <w:szCs w:val="24"/>
        </w:rPr>
      </w:pPr>
    </w:p>
    <w:p w14:paraId="3B02C96F"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74F684E8" w14:textId="77777777" w:rsidR="005B20BB" w:rsidRPr="007A6CF0" w:rsidRDefault="005B20BB" w:rsidP="007A6CF0">
      <w:pPr>
        <w:spacing w:after="0"/>
        <w:ind w:firstLine="709"/>
        <w:jc w:val="both"/>
        <w:rPr>
          <w:rFonts w:cs="Times New Roman"/>
          <w:sz w:val="24"/>
          <w:szCs w:val="24"/>
        </w:rPr>
      </w:pPr>
    </w:p>
    <w:p w14:paraId="3055B377"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62D2A762" w14:textId="77777777" w:rsidR="005B20BB" w:rsidRPr="007A6CF0" w:rsidRDefault="005B20BB" w:rsidP="007A6CF0">
      <w:pPr>
        <w:spacing w:after="0"/>
        <w:ind w:firstLine="709"/>
        <w:jc w:val="both"/>
        <w:rPr>
          <w:rFonts w:cs="Times New Roman"/>
          <w:sz w:val="24"/>
          <w:szCs w:val="24"/>
        </w:rPr>
      </w:pPr>
    </w:p>
    <w:p w14:paraId="466C3B8F"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4135B870" w14:textId="77777777" w:rsidR="005B20BB" w:rsidRPr="007A6CF0" w:rsidRDefault="005B20BB" w:rsidP="007A6CF0">
      <w:pPr>
        <w:spacing w:after="0"/>
        <w:ind w:firstLine="709"/>
        <w:jc w:val="both"/>
        <w:rPr>
          <w:rFonts w:cs="Times New Roman"/>
          <w:sz w:val="24"/>
          <w:szCs w:val="24"/>
        </w:rPr>
      </w:pPr>
    </w:p>
    <w:p w14:paraId="44F17236"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7DB74D11" w14:textId="77777777" w:rsidR="005B20BB" w:rsidRPr="007A6CF0" w:rsidRDefault="005B20BB" w:rsidP="007A6CF0">
      <w:pPr>
        <w:spacing w:after="0"/>
        <w:ind w:firstLine="709"/>
        <w:jc w:val="both"/>
        <w:rPr>
          <w:rFonts w:cs="Times New Roman"/>
          <w:sz w:val="24"/>
          <w:szCs w:val="24"/>
        </w:rPr>
      </w:pPr>
    </w:p>
    <w:p w14:paraId="7C148201"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2.19. При подаче заявления и прилагаемых к нему документов в Уполномоченный орган Заявитель предъявляет оригиналы документов для сверки.</w:t>
      </w:r>
    </w:p>
    <w:p w14:paraId="39CC51E1" w14:textId="77777777" w:rsidR="005B20BB" w:rsidRPr="007A6CF0" w:rsidRDefault="005B20BB" w:rsidP="007A6CF0">
      <w:pPr>
        <w:spacing w:after="0"/>
        <w:ind w:firstLine="709"/>
        <w:jc w:val="both"/>
        <w:rPr>
          <w:rFonts w:cs="Times New Roman"/>
          <w:sz w:val="24"/>
          <w:szCs w:val="24"/>
        </w:rPr>
      </w:pPr>
    </w:p>
    <w:p w14:paraId="6E6E05C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A6CF0">
        <w:rPr>
          <w:rFonts w:cs="Times New Roman"/>
          <w:sz w:val="24"/>
          <w:szCs w:val="24"/>
        </w:rPr>
        <w:t>ии и ау</w:t>
      </w:r>
      <w:proofErr w:type="gramEnd"/>
      <w:r w:rsidRPr="007A6CF0">
        <w:rPr>
          <w:rFonts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DE03907" w14:textId="77777777" w:rsidR="005B20BB" w:rsidRPr="007A6CF0" w:rsidRDefault="005B20BB" w:rsidP="007A6CF0">
      <w:pPr>
        <w:spacing w:after="0"/>
        <w:ind w:firstLine="709"/>
        <w:jc w:val="both"/>
        <w:rPr>
          <w:rFonts w:cs="Times New Roman"/>
          <w:sz w:val="24"/>
          <w:szCs w:val="24"/>
        </w:rPr>
      </w:pPr>
    </w:p>
    <w:p w14:paraId="6DF868BA"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6DD6A7B2"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lastRenderedPageBreak/>
        <w:t xml:space="preserve">2.20. </w:t>
      </w:r>
      <w:proofErr w:type="gramStart"/>
      <w:r w:rsidRPr="007A6CF0">
        <w:rPr>
          <w:rFonts w:cs="Times New Roman"/>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14:paraId="5EEC48E1" w14:textId="77777777" w:rsidR="005B20BB" w:rsidRPr="007A6CF0" w:rsidRDefault="005B20BB" w:rsidP="007A6CF0">
      <w:pPr>
        <w:spacing w:after="0"/>
        <w:ind w:firstLine="709"/>
        <w:jc w:val="both"/>
        <w:rPr>
          <w:rFonts w:cs="Times New Roman"/>
          <w:sz w:val="24"/>
          <w:szCs w:val="24"/>
        </w:rPr>
      </w:pPr>
    </w:p>
    <w:p w14:paraId="29B4CB4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7A6CF0">
        <w:rPr>
          <w:rFonts w:cs="Times New Roman"/>
          <w:sz w:val="24"/>
          <w:szCs w:val="24"/>
        </w:rPr>
        <w:t>направления</w:t>
      </w:r>
      <w:proofErr w:type="gramEnd"/>
      <w:r w:rsidRPr="007A6CF0">
        <w:rPr>
          <w:rFonts w:cs="Times New Roman"/>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14:paraId="17E695EB" w14:textId="77777777" w:rsidR="005B20BB" w:rsidRPr="007A6CF0" w:rsidRDefault="005B20BB" w:rsidP="007A6CF0">
      <w:pPr>
        <w:spacing w:after="0"/>
        <w:ind w:firstLine="709"/>
        <w:jc w:val="both"/>
        <w:rPr>
          <w:rFonts w:cs="Times New Roman"/>
          <w:sz w:val="24"/>
          <w:szCs w:val="24"/>
        </w:rPr>
      </w:pPr>
    </w:p>
    <w:p w14:paraId="04122447"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47066B58" w14:textId="77777777" w:rsidR="005B20BB" w:rsidRPr="007A6CF0" w:rsidRDefault="005B20BB" w:rsidP="007A6CF0">
      <w:pPr>
        <w:spacing w:after="0"/>
        <w:ind w:firstLine="709"/>
        <w:jc w:val="both"/>
        <w:rPr>
          <w:rFonts w:cs="Times New Roman"/>
          <w:sz w:val="24"/>
          <w:szCs w:val="24"/>
        </w:rPr>
      </w:pPr>
    </w:p>
    <w:p w14:paraId="5C50E79C"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2.21. При предоставлении Услуги запрещается требовать от Заявителя:</w:t>
      </w:r>
    </w:p>
    <w:p w14:paraId="26D220F1" w14:textId="77777777" w:rsidR="005B20BB" w:rsidRPr="007A6CF0" w:rsidRDefault="005B20BB" w:rsidP="007A6CF0">
      <w:pPr>
        <w:spacing w:after="0"/>
        <w:ind w:firstLine="709"/>
        <w:jc w:val="both"/>
        <w:rPr>
          <w:rFonts w:cs="Times New Roman"/>
          <w:sz w:val="24"/>
          <w:szCs w:val="24"/>
        </w:rPr>
      </w:pPr>
    </w:p>
    <w:p w14:paraId="66468C26"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3B7B7C66" w14:textId="77777777" w:rsidR="005B20BB" w:rsidRPr="007A6CF0" w:rsidRDefault="005B20BB" w:rsidP="007A6CF0">
      <w:pPr>
        <w:spacing w:after="0"/>
        <w:ind w:firstLine="709"/>
        <w:jc w:val="both"/>
        <w:rPr>
          <w:rFonts w:cs="Times New Roman"/>
          <w:sz w:val="24"/>
          <w:szCs w:val="24"/>
        </w:rPr>
      </w:pPr>
    </w:p>
    <w:p w14:paraId="0B6032CB" w14:textId="77777777" w:rsidR="005B20BB" w:rsidRPr="007A6CF0" w:rsidRDefault="005B20BB" w:rsidP="007A6CF0">
      <w:pPr>
        <w:spacing w:after="0"/>
        <w:ind w:firstLine="709"/>
        <w:jc w:val="both"/>
        <w:rPr>
          <w:rFonts w:cs="Times New Roman"/>
          <w:sz w:val="24"/>
          <w:szCs w:val="24"/>
        </w:rPr>
      </w:pPr>
      <w:proofErr w:type="gramStart"/>
      <w:r w:rsidRPr="007A6CF0">
        <w:rPr>
          <w:rFonts w:cs="Times New Roman"/>
          <w:sz w:val="24"/>
          <w:szCs w:val="24"/>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14:paraId="04895224" w14:textId="77777777" w:rsidR="005B20BB" w:rsidRPr="007A6CF0" w:rsidRDefault="005B20BB" w:rsidP="007A6CF0">
      <w:pPr>
        <w:spacing w:after="0"/>
        <w:ind w:firstLine="709"/>
        <w:jc w:val="both"/>
        <w:rPr>
          <w:rFonts w:cs="Times New Roman"/>
          <w:sz w:val="24"/>
          <w:szCs w:val="24"/>
        </w:rPr>
      </w:pPr>
    </w:p>
    <w:p w14:paraId="2320F1F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41F0589E" w14:textId="77777777" w:rsidR="005B20BB" w:rsidRPr="007A6CF0" w:rsidRDefault="005B20BB" w:rsidP="007A6CF0">
      <w:pPr>
        <w:spacing w:after="0"/>
        <w:ind w:firstLine="709"/>
        <w:jc w:val="both"/>
        <w:rPr>
          <w:rFonts w:cs="Times New Roman"/>
          <w:sz w:val="24"/>
          <w:szCs w:val="24"/>
        </w:rPr>
      </w:pPr>
    </w:p>
    <w:p w14:paraId="3C8479D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41432225" w14:textId="77777777" w:rsidR="005B20BB" w:rsidRPr="007A6CF0" w:rsidRDefault="005B20BB" w:rsidP="007A6CF0">
      <w:pPr>
        <w:spacing w:after="0"/>
        <w:ind w:firstLine="709"/>
        <w:jc w:val="both"/>
        <w:rPr>
          <w:rFonts w:cs="Times New Roman"/>
          <w:sz w:val="24"/>
          <w:szCs w:val="24"/>
        </w:rPr>
      </w:pPr>
    </w:p>
    <w:p w14:paraId="4781B4A4"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55FBD131" w14:textId="77777777" w:rsidR="005B20BB" w:rsidRPr="007A6CF0" w:rsidRDefault="005B20BB" w:rsidP="007A6CF0">
      <w:pPr>
        <w:spacing w:after="0"/>
        <w:ind w:firstLine="709"/>
        <w:jc w:val="both"/>
        <w:rPr>
          <w:rFonts w:cs="Times New Roman"/>
          <w:sz w:val="24"/>
          <w:szCs w:val="24"/>
        </w:rPr>
      </w:pPr>
    </w:p>
    <w:p w14:paraId="389527EF"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4D29BB37" w14:textId="77777777" w:rsidR="005B20BB" w:rsidRPr="007A6CF0" w:rsidRDefault="005B20BB" w:rsidP="007A6CF0">
      <w:pPr>
        <w:spacing w:after="0"/>
        <w:ind w:firstLine="709"/>
        <w:jc w:val="both"/>
        <w:rPr>
          <w:rFonts w:cs="Times New Roman"/>
          <w:sz w:val="24"/>
          <w:szCs w:val="24"/>
        </w:rPr>
      </w:pPr>
    </w:p>
    <w:p w14:paraId="54FFFA15" w14:textId="77777777" w:rsidR="005B20BB" w:rsidRPr="007A6CF0" w:rsidRDefault="005B20BB" w:rsidP="007A6CF0">
      <w:pPr>
        <w:spacing w:after="0"/>
        <w:ind w:firstLine="709"/>
        <w:jc w:val="both"/>
        <w:rPr>
          <w:rFonts w:cs="Times New Roman"/>
          <w:sz w:val="24"/>
          <w:szCs w:val="24"/>
        </w:rPr>
      </w:pPr>
      <w:proofErr w:type="gramStart"/>
      <w:r w:rsidRPr="007A6CF0">
        <w:rPr>
          <w:rFonts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7A6CF0">
        <w:rPr>
          <w:rFonts w:cs="Times New Roman"/>
          <w:sz w:val="24"/>
          <w:szCs w:val="24"/>
        </w:rPr>
        <w:t xml:space="preserve">, </w:t>
      </w:r>
      <w:proofErr w:type="gramStart"/>
      <w:r w:rsidRPr="007A6CF0">
        <w:rPr>
          <w:rFonts w:cs="Times New Roman"/>
          <w:sz w:val="24"/>
          <w:szCs w:val="24"/>
        </w:rPr>
        <w:t>необходимых</w:t>
      </w:r>
      <w:proofErr w:type="gramEnd"/>
      <w:r w:rsidRPr="007A6CF0">
        <w:rPr>
          <w:rFonts w:cs="Times New Roman"/>
          <w:sz w:val="24"/>
          <w:szCs w:val="24"/>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B29CDF1" w14:textId="77777777" w:rsidR="005B20BB" w:rsidRPr="007A6CF0" w:rsidRDefault="005B20BB" w:rsidP="007A6CF0">
      <w:pPr>
        <w:spacing w:after="0"/>
        <w:ind w:firstLine="709"/>
        <w:jc w:val="both"/>
        <w:rPr>
          <w:rFonts w:cs="Times New Roman"/>
          <w:sz w:val="24"/>
          <w:szCs w:val="24"/>
        </w:rPr>
      </w:pPr>
    </w:p>
    <w:p w14:paraId="0DCEA059"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4AEA2B4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14:paraId="148C394A" w14:textId="77777777" w:rsidR="005B20BB" w:rsidRPr="007A6CF0" w:rsidRDefault="005B20BB" w:rsidP="007A6CF0">
      <w:pPr>
        <w:spacing w:after="0"/>
        <w:ind w:firstLine="709"/>
        <w:jc w:val="both"/>
        <w:rPr>
          <w:rFonts w:cs="Times New Roman"/>
          <w:sz w:val="24"/>
          <w:szCs w:val="24"/>
        </w:rPr>
      </w:pPr>
    </w:p>
    <w:p w14:paraId="627E7936"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14:paraId="28FD08B3" w14:textId="77777777" w:rsidR="005B20BB" w:rsidRPr="007A6CF0" w:rsidRDefault="005B20BB" w:rsidP="007A6CF0">
      <w:pPr>
        <w:spacing w:after="0"/>
        <w:ind w:firstLine="709"/>
        <w:jc w:val="both"/>
        <w:rPr>
          <w:rFonts w:cs="Times New Roman"/>
          <w:sz w:val="24"/>
          <w:szCs w:val="24"/>
        </w:rPr>
      </w:pPr>
    </w:p>
    <w:p w14:paraId="0E438D14"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документы поданы в орган, неуполномоченный на предоставление услуги;</w:t>
      </w:r>
    </w:p>
    <w:p w14:paraId="5087E7C5" w14:textId="77777777" w:rsidR="005B20BB" w:rsidRPr="007A6CF0" w:rsidRDefault="005B20BB" w:rsidP="007A6CF0">
      <w:pPr>
        <w:spacing w:after="0"/>
        <w:ind w:firstLine="709"/>
        <w:jc w:val="both"/>
        <w:rPr>
          <w:rFonts w:cs="Times New Roman"/>
          <w:sz w:val="24"/>
          <w:szCs w:val="24"/>
        </w:rPr>
      </w:pPr>
    </w:p>
    <w:p w14:paraId="08D3508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представление неполного комплекта документов;</w:t>
      </w:r>
    </w:p>
    <w:p w14:paraId="2DC5FEDA" w14:textId="77777777" w:rsidR="005B20BB" w:rsidRPr="007A6CF0" w:rsidRDefault="005B20BB" w:rsidP="007A6CF0">
      <w:pPr>
        <w:spacing w:after="0"/>
        <w:ind w:firstLine="709"/>
        <w:jc w:val="both"/>
        <w:rPr>
          <w:rFonts w:cs="Times New Roman"/>
          <w:sz w:val="24"/>
          <w:szCs w:val="24"/>
        </w:rPr>
      </w:pPr>
    </w:p>
    <w:p w14:paraId="1FCEAB91"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698A042" w14:textId="77777777" w:rsidR="005B20BB" w:rsidRPr="007A6CF0" w:rsidRDefault="005B20BB" w:rsidP="007A6CF0">
      <w:pPr>
        <w:spacing w:after="0"/>
        <w:ind w:firstLine="709"/>
        <w:jc w:val="both"/>
        <w:rPr>
          <w:rFonts w:cs="Times New Roman"/>
          <w:sz w:val="24"/>
          <w:szCs w:val="24"/>
        </w:rPr>
      </w:pPr>
    </w:p>
    <w:p w14:paraId="3848E1DD"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F0DA59D" w14:textId="77777777" w:rsidR="005B20BB" w:rsidRPr="007A6CF0" w:rsidRDefault="005B20BB" w:rsidP="007A6CF0">
      <w:pPr>
        <w:spacing w:after="0"/>
        <w:ind w:firstLine="709"/>
        <w:jc w:val="both"/>
        <w:rPr>
          <w:rFonts w:cs="Times New Roman"/>
          <w:sz w:val="24"/>
          <w:szCs w:val="24"/>
        </w:rPr>
      </w:pPr>
    </w:p>
    <w:p w14:paraId="29975912"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E40C3A2" w14:textId="77777777" w:rsidR="005B20BB" w:rsidRPr="007A6CF0" w:rsidRDefault="005B20BB" w:rsidP="007A6CF0">
      <w:pPr>
        <w:spacing w:after="0"/>
        <w:ind w:firstLine="709"/>
        <w:jc w:val="both"/>
        <w:rPr>
          <w:rFonts w:cs="Times New Roman"/>
          <w:sz w:val="24"/>
          <w:szCs w:val="24"/>
        </w:rPr>
      </w:pPr>
    </w:p>
    <w:p w14:paraId="059DEB42"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1656E872" w14:textId="77777777" w:rsidR="005B20BB" w:rsidRPr="007A6CF0" w:rsidRDefault="005B20BB" w:rsidP="007A6CF0">
      <w:pPr>
        <w:spacing w:after="0"/>
        <w:ind w:firstLine="709"/>
        <w:jc w:val="both"/>
        <w:rPr>
          <w:rFonts w:cs="Times New Roman"/>
          <w:sz w:val="24"/>
          <w:szCs w:val="24"/>
        </w:rPr>
      </w:pPr>
    </w:p>
    <w:p w14:paraId="1F200A00"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2B2C5866" w14:textId="77777777" w:rsidR="005B20BB" w:rsidRPr="007A6CF0" w:rsidRDefault="005B20BB" w:rsidP="007A6CF0">
      <w:pPr>
        <w:spacing w:after="0"/>
        <w:ind w:firstLine="709"/>
        <w:jc w:val="both"/>
        <w:rPr>
          <w:rFonts w:cs="Times New Roman"/>
          <w:sz w:val="24"/>
          <w:szCs w:val="24"/>
        </w:rPr>
      </w:pPr>
    </w:p>
    <w:p w14:paraId="5F4815F2"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неполное заполнение полей в форме запроса, в том числе в интерактивной форме на ЕПГУ;</w:t>
      </w:r>
    </w:p>
    <w:p w14:paraId="6B7EDD65" w14:textId="77777777" w:rsidR="005B20BB" w:rsidRPr="007A6CF0" w:rsidRDefault="005B20BB" w:rsidP="007A6CF0">
      <w:pPr>
        <w:spacing w:after="0"/>
        <w:ind w:firstLine="709"/>
        <w:jc w:val="both"/>
        <w:rPr>
          <w:rFonts w:cs="Times New Roman"/>
          <w:sz w:val="24"/>
          <w:szCs w:val="24"/>
        </w:rPr>
      </w:pPr>
    </w:p>
    <w:p w14:paraId="7D006EE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наличие противоречивых сведений в запросе и приложенных к нему документах.</w:t>
      </w:r>
    </w:p>
    <w:p w14:paraId="14AAFCC5" w14:textId="77777777" w:rsidR="005B20BB" w:rsidRPr="007A6CF0" w:rsidRDefault="005B20BB" w:rsidP="007A6CF0">
      <w:pPr>
        <w:spacing w:after="0"/>
        <w:ind w:firstLine="709"/>
        <w:jc w:val="both"/>
        <w:rPr>
          <w:rFonts w:cs="Times New Roman"/>
          <w:sz w:val="24"/>
          <w:szCs w:val="24"/>
        </w:rPr>
      </w:pPr>
    </w:p>
    <w:p w14:paraId="7EAFC03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14:paraId="376F10F2" w14:textId="77777777" w:rsidR="005B20BB" w:rsidRPr="007A6CF0" w:rsidRDefault="005B20BB" w:rsidP="007A6CF0">
      <w:pPr>
        <w:spacing w:after="0"/>
        <w:ind w:firstLine="709"/>
        <w:jc w:val="both"/>
        <w:rPr>
          <w:rFonts w:cs="Times New Roman"/>
          <w:sz w:val="24"/>
          <w:szCs w:val="24"/>
        </w:rPr>
      </w:pPr>
    </w:p>
    <w:p w14:paraId="3AE9E8A9"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Исчерпывающий перечень оснований для приостановления или отказа в предоставлении муниципальной услуги</w:t>
      </w:r>
    </w:p>
    <w:p w14:paraId="3A8F5F94"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2.23. Оснований для приостановления предоставления услуги законодательством Российской Федерации не предусмотрено.</w:t>
      </w:r>
    </w:p>
    <w:p w14:paraId="295295D8" w14:textId="77777777" w:rsidR="005B20BB" w:rsidRPr="007A6CF0" w:rsidRDefault="005B20BB" w:rsidP="007A6CF0">
      <w:pPr>
        <w:spacing w:after="0"/>
        <w:ind w:firstLine="709"/>
        <w:jc w:val="both"/>
        <w:rPr>
          <w:rFonts w:cs="Times New Roman"/>
          <w:sz w:val="24"/>
          <w:szCs w:val="24"/>
        </w:rPr>
      </w:pPr>
    </w:p>
    <w:p w14:paraId="604B5A94"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Основаниями для отказа в предоставлении Услуги являются случаи, поименованные в пункте 40 Правил:</w:t>
      </w:r>
    </w:p>
    <w:p w14:paraId="45DEDB2C" w14:textId="77777777" w:rsidR="005B20BB" w:rsidRPr="007A6CF0" w:rsidRDefault="005B20BB" w:rsidP="007A6CF0">
      <w:pPr>
        <w:spacing w:after="0"/>
        <w:ind w:firstLine="709"/>
        <w:jc w:val="both"/>
        <w:rPr>
          <w:rFonts w:cs="Times New Roman"/>
          <w:sz w:val="24"/>
          <w:szCs w:val="24"/>
        </w:rPr>
      </w:pPr>
    </w:p>
    <w:p w14:paraId="118B070C"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с заявлением обратилось лицо, не указанное в пункте 1.2 настоящего Регламента;</w:t>
      </w:r>
    </w:p>
    <w:p w14:paraId="1D9A0598" w14:textId="77777777" w:rsidR="005B20BB" w:rsidRPr="007A6CF0" w:rsidRDefault="005B20BB" w:rsidP="007A6CF0">
      <w:pPr>
        <w:spacing w:after="0"/>
        <w:ind w:firstLine="709"/>
        <w:jc w:val="both"/>
        <w:rPr>
          <w:rFonts w:cs="Times New Roman"/>
          <w:sz w:val="24"/>
          <w:szCs w:val="24"/>
        </w:rPr>
      </w:pPr>
    </w:p>
    <w:p w14:paraId="38D54E7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 ответ на межведомственный запрос свидетельствует об отсутствии документа и (или) информации, </w:t>
      </w:r>
      <w:proofErr w:type="gramStart"/>
      <w:r w:rsidRPr="007A6CF0">
        <w:rPr>
          <w:rFonts w:cs="Times New Roman"/>
          <w:sz w:val="24"/>
          <w:szCs w:val="24"/>
        </w:rPr>
        <w:t>необходимых</w:t>
      </w:r>
      <w:proofErr w:type="gramEnd"/>
      <w:r w:rsidRPr="007A6CF0">
        <w:rPr>
          <w:rFonts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6A30188C" w14:textId="77777777" w:rsidR="005B20BB" w:rsidRPr="007A6CF0" w:rsidRDefault="005B20BB" w:rsidP="007A6CF0">
      <w:pPr>
        <w:spacing w:after="0"/>
        <w:ind w:firstLine="709"/>
        <w:jc w:val="both"/>
        <w:rPr>
          <w:rFonts w:cs="Times New Roman"/>
          <w:sz w:val="24"/>
          <w:szCs w:val="24"/>
        </w:rPr>
      </w:pPr>
    </w:p>
    <w:p w14:paraId="522AB396"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4B385D94" w14:textId="77777777" w:rsidR="005B20BB" w:rsidRPr="007A6CF0" w:rsidRDefault="005B20BB" w:rsidP="007A6CF0">
      <w:pPr>
        <w:spacing w:after="0"/>
        <w:ind w:firstLine="709"/>
        <w:jc w:val="both"/>
        <w:rPr>
          <w:rFonts w:cs="Times New Roman"/>
          <w:sz w:val="24"/>
          <w:szCs w:val="24"/>
        </w:rPr>
      </w:pPr>
    </w:p>
    <w:p w14:paraId="4C6AD9AC"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отсутствуют случаи и условия для присвоения объекту адресации адреса или аннулирования его адреса, указанные в пунктах 5, 8 - 11 и 14 - 18 Правил.</w:t>
      </w:r>
    </w:p>
    <w:p w14:paraId="3A2D6C55" w14:textId="77777777" w:rsidR="005B20BB" w:rsidRPr="007A6CF0" w:rsidRDefault="005B20BB" w:rsidP="007A6CF0">
      <w:pPr>
        <w:spacing w:after="0"/>
        <w:ind w:firstLine="709"/>
        <w:jc w:val="both"/>
        <w:rPr>
          <w:rFonts w:cs="Times New Roman"/>
          <w:sz w:val="24"/>
          <w:szCs w:val="24"/>
        </w:rPr>
      </w:pPr>
    </w:p>
    <w:p w14:paraId="7BA1D257"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2.24. Перечень оснований для отказа в предоставлении Услуги, определенный пунктом 2.23 настоящего Регламента, является исчерпывающим.</w:t>
      </w:r>
    </w:p>
    <w:p w14:paraId="0A0F4F2A" w14:textId="77777777" w:rsidR="005B20BB" w:rsidRPr="007A6CF0" w:rsidRDefault="005B20BB" w:rsidP="007A6CF0">
      <w:pPr>
        <w:spacing w:after="0"/>
        <w:ind w:firstLine="709"/>
        <w:jc w:val="both"/>
        <w:rPr>
          <w:rFonts w:cs="Times New Roman"/>
          <w:sz w:val="24"/>
          <w:szCs w:val="24"/>
        </w:rPr>
      </w:pPr>
    </w:p>
    <w:p w14:paraId="085CC5F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A23680C"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2.25. Услуги, необходимые и обязательные для предоставления Услуги, отсутствуют.</w:t>
      </w:r>
    </w:p>
    <w:p w14:paraId="6B5B93F6" w14:textId="77777777" w:rsidR="005B20BB" w:rsidRPr="007A6CF0" w:rsidRDefault="005B20BB" w:rsidP="007A6CF0">
      <w:pPr>
        <w:spacing w:after="0"/>
        <w:ind w:firstLine="709"/>
        <w:jc w:val="both"/>
        <w:rPr>
          <w:rFonts w:cs="Times New Roman"/>
          <w:sz w:val="24"/>
          <w:szCs w:val="24"/>
        </w:rPr>
      </w:pPr>
    </w:p>
    <w:p w14:paraId="33482B0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72A732F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2.26. Предоставление Услуги осуществляется бесплатно.</w:t>
      </w:r>
    </w:p>
    <w:p w14:paraId="135AE089" w14:textId="77777777" w:rsidR="005B20BB" w:rsidRPr="007A6CF0" w:rsidRDefault="005B20BB" w:rsidP="007A6CF0">
      <w:pPr>
        <w:spacing w:after="0"/>
        <w:ind w:firstLine="709"/>
        <w:jc w:val="both"/>
        <w:rPr>
          <w:rFonts w:cs="Times New Roman"/>
          <w:sz w:val="24"/>
          <w:szCs w:val="24"/>
        </w:rPr>
      </w:pPr>
    </w:p>
    <w:p w14:paraId="2064A13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F8A8736"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2.27. Услуги, необходимые и обязательные для предоставления Услуги, отсутствуют.</w:t>
      </w:r>
    </w:p>
    <w:p w14:paraId="10720B98" w14:textId="77777777" w:rsidR="005B20BB" w:rsidRPr="007A6CF0" w:rsidRDefault="005B20BB" w:rsidP="007A6CF0">
      <w:pPr>
        <w:spacing w:after="0"/>
        <w:ind w:firstLine="709"/>
        <w:jc w:val="both"/>
        <w:rPr>
          <w:rFonts w:cs="Times New Roman"/>
          <w:sz w:val="24"/>
          <w:szCs w:val="24"/>
        </w:rPr>
      </w:pPr>
    </w:p>
    <w:p w14:paraId="02338C0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E90B3A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14:paraId="6048DAD8" w14:textId="77777777" w:rsidR="005B20BB" w:rsidRPr="007A6CF0" w:rsidRDefault="005B20BB" w:rsidP="007A6CF0">
      <w:pPr>
        <w:spacing w:after="0"/>
        <w:ind w:firstLine="709"/>
        <w:jc w:val="both"/>
        <w:rPr>
          <w:rFonts w:cs="Times New Roman"/>
          <w:sz w:val="24"/>
          <w:szCs w:val="24"/>
        </w:rPr>
      </w:pPr>
    </w:p>
    <w:p w14:paraId="660084C1"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14:paraId="3CF1DCB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25AD5B4F" w14:textId="77777777" w:rsidR="005B20BB" w:rsidRPr="007A6CF0" w:rsidRDefault="005B20BB" w:rsidP="007A6CF0">
      <w:pPr>
        <w:spacing w:after="0"/>
        <w:ind w:firstLine="709"/>
        <w:jc w:val="both"/>
        <w:rPr>
          <w:rFonts w:cs="Times New Roman"/>
          <w:sz w:val="24"/>
          <w:szCs w:val="24"/>
        </w:rPr>
      </w:pPr>
    </w:p>
    <w:p w14:paraId="06949EB9" w14:textId="77777777" w:rsidR="005B20BB" w:rsidRPr="007A6CF0" w:rsidRDefault="005B20BB" w:rsidP="007A6CF0">
      <w:pPr>
        <w:spacing w:after="0"/>
        <w:ind w:firstLine="709"/>
        <w:jc w:val="both"/>
        <w:rPr>
          <w:rFonts w:cs="Times New Roman"/>
          <w:sz w:val="24"/>
          <w:szCs w:val="24"/>
        </w:rPr>
      </w:pPr>
      <w:proofErr w:type="gramStart"/>
      <w:r w:rsidRPr="007A6CF0">
        <w:rPr>
          <w:rFonts w:cs="Times New Roman"/>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7A6CF0">
        <w:rPr>
          <w:rFonts w:cs="Times New Roman"/>
          <w:sz w:val="24"/>
          <w:szCs w:val="24"/>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E99DB74" w14:textId="77777777" w:rsidR="005B20BB" w:rsidRPr="007A6CF0" w:rsidRDefault="005B20BB" w:rsidP="007A6CF0">
      <w:pPr>
        <w:spacing w:after="0"/>
        <w:ind w:firstLine="709"/>
        <w:jc w:val="both"/>
        <w:rPr>
          <w:rFonts w:cs="Times New Roman"/>
          <w:sz w:val="24"/>
          <w:szCs w:val="24"/>
        </w:rPr>
      </w:pPr>
    </w:p>
    <w:p w14:paraId="3F84A61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Требования к помещениям, в которых предоставляется муниципальная услуга</w:t>
      </w:r>
    </w:p>
    <w:p w14:paraId="5EE5907B"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7E4B8BE" w14:textId="77777777" w:rsidR="005B20BB" w:rsidRPr="007A6CF0" w:rsidRDefault="005B20BB" w:rsidP="007A6CF0">
      <w:pPr>
        <w:spacing w:after="0"/>
        <w:ind w:firstLine="709"/>
        <w:jc w:val="both"/>
        <w:rPr>
          <w:rFonts w:cs="Times New Roman"/>
          <w:sz w:val="24"/>
          <w:szCs w:val="24"/>
        </w:rPr>
      </w:pPr>
    </w:p>
    <w:p w14:paraId="0C9026BF"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12B1913" w14:textId="77777777" w:rsidR="005B20BB" w:rsidRPr="007A6CF0" w:rsidRDefault="005B20BB" w:rsidP="007A6CF0">
      <w:pPr>
        <w:spacing w:after="0"/>
        <w:ind w:firstLine="709"/>
        <w:jc w:val="both"/>
        <w:rPr>
          <w:rFonts w:cs="Times New Roman"/>
          <w:sz w:val="24"/>
          <w:szCs w:val="24"/>
        </w:rPr>
      </w:pPr>
    </w:p>
    <w:p w14:paraId="3D6D9D6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13C7EC4" w14:textId="77777777" w:rsidR="005B20BB" w:rsidRPr="007A6CF0" w:rsidRDefault="005B20BB" w:rsidP="007A6CF0">
      <w:pPr>
        <w:spacing w:after="0"/>
        <w:ind w:firstLine="709"/>
        <w:jc w:val="both"/>
        <w:rPr>
          <w:rFonts w:cs="Times New Roman"/>
          <w:sz w:val="24"/>
          <w:szCs w:val="24"/>
        </w:rPr>
      </w:pPr>
    </w:p>
    <w:p w14:paraId="78D7F2D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F8B8FC0" w14:textId="77777777" w:rsidR="005B20BB" w:rsidRPr="007A6CF0" w:rsidRDefault="005B20BB" w:rsidP="007A6CF0">
      <w:pPr>
        <w:spacing w:after="0"/>
        <w:ind w:firstLine="709"/>
        <w:jc w:val="both"/>
        <w:rPr>
          <w:rFonts w:cs="Times New Roman"/>
          <w:sz w:val="24"/>
          <w:szCs w:val="24"/>
        </w:rPr>
      </w:pPr>
    </w:p>
    <w:p w14:paraId="78167F67"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12229DA3" w14:textId="77777777" w:rsidR="005B20BB" w:rsidRPr="007A6CF0" w:rsidRDefault="005B20BB" w:rsidP="007A6CF0">
      <w:pPr>
        <w:spacing w:after="0"/>
        <w:ind w:firstLine="709"/>
        <w:jc w:val="both"/>
        <w:rPr>
          <w:rFonts w:cs="Times New Roman"/>
          <w:sz w:val="24"/>
          <w:szCs w:val="24"/>
        </w:rPr>
      </w:pPr>
    </w:p>
    <w:p w14:paraId="55063C92"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наименование;</w:t>
      </w:r>
    </w:p>
    <w:p w14:paraId="41D2324B"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место нахождения и адрес;</w:t>
      </w:r>
    </w:p>
    <w:p w14:paraId="3219700F"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режим работы;</w:t>
      </w:r>
    </w:p>
    <w:p w14:paraId="5BFB61A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график приема;</w:t>
      </w:r>
    </w:p>
    <w:p w14:paraId="4B79CCB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номера телефонов для справок.</w:t>
      </w:r>
    </w:p>
    <w:p w14:paraId="1AAED010" w14:textId="77777777" w:rsidR="005B20BB" w:rsidRPr="007A6CF0" w:rsidRDefault="005B20BB" w:rsidP="007A6CF0">
      <w:pPr>
        <w:spacing w:after="0"/>
        <w:ind w:firstLine="709"/>
        <w:jc w:val="both"/>
        <w:rPr>
          <w:rFonts w:cs="Times New Roman"/>
          <w:sz w:val="24"/>
          <w:szCs w:val="24"/>
        </w:rPr>
      </w:pPr>
    </w:p>
    <w:p w14:paraId="3F70B1E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14:paraId="6165DEAE" w14:textId="77777777" w:rsidR="005B20BB" w:rsidRPr="007A6CF0" w:rsidRDefault="005B20BB" w:rsidP="007A6CF0">
      <w:pPr>
        <w:spacing w:after="0"/>
        <w:ind w:firstLine="709"/>
        <w:jc w:val="both"/>
        <w:rPr>
          <w:rFonts w:cs="Times New Roman"/>
          <w:sz w:val="24"/>
          <w:szCs w:val="24"/>
        </w:rPr>
      </w:pPr>
    </w:p>
    <w:p w14:paraId="1C1CAB67"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Помещения, в которых предоставляется Услуга, оснащаются:</w:t>
      </w:r>
    </w:p>
    <w:p w14:paraId="77EC098B"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противопожарной системой и средствами пожаротушения;</w:t>
      </w:r>
    </w:p>
    <w:p w14:paraId="1D240250"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системой оповещения о возникновении чрезвычайной ситуации;</w:t>
      </w:r>
    </w:p>
    <w:p w14:paraId="1377509B"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средствами оказания первой медицинской помощи;</w:t>
      </w:r>
    </w:p>
    <w:p w14:paraId="5F2BCB4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туалетными комнатами для посетителей.</w:t>
      </w:r>
    </w:p>
    <w:p w14:paraId="2E21B371" w14:textId="77777777" w:rsidR="005B20BB" w:rsidRPr="007A6CF0" w:rsidRDefault="005B20BB" w:rsidP="007A6CF0">
      <w:pPr>
        <w:spacing w:after="0"/>
        <w:ind w:firstLine="709"/>
        <w:jc w:val="both"/>
        <w:rPr>
          <w:rFonts w:cs="Times New Roman"/>
          <w:sz w:val="24"/>
          <w:szCs w:val="24"/>
        </w:rPr>
      </w:pPr>
    </w:p>
    <w:p w14:paraId="5DEDB151"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2B86445" w14:textId="77777777" w:rsidR="005B20BB" w:rsidRPr="007A6CF0" w:rsidRDefault="005B20BB" w:rsidP="007A6CF0">
      <w:pPr>
        <w:spacing w:after="0"/>
        <w:ind w:firstLine="709"/>
        <w:jc w:val="both"/>
        <w:rPr>
          <w:rFonts w:cs="Times New Roman"/>
          <w:sz w:val="24"/>
          <w:szCs w:val="24"/>
        </w:rPr>
      </w:pPr>
    </w:p>
    <w:p w14:paraId="76EB577F"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D889854" w14:textId="77777777" w:rsidR="005B20BB" w:rsidRPr="007A6CF0" w:rsidRDefault="005B20BB" w:rsidP="007A6CF0">
      <w:pPr>
        <w:spacing w:after="0"/>
        <w:ind w:firstLine="709"/>
        <w:jc w:val="both"/>
        <w:rPr>
          <w:rFonts w:cs="Times New Roman"/>
          <w:sz w:val="24"/>
          <w:szCs w:val="24"/>
        </w:rPr>
      </w:pPr>
    </w:p>
    <w:p w14:paraId="3C489C5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48A3916C" w14:textId="77777777" w:rsidR="005B20BB" w:rsidRPr="007A6CF0" w:rsidRDefault="005B20BB" w:rsidP="007A6CF0">
      <w:pPr>
        <w:spacing w:after="0"/>
        <w:ind w:firstLine="709"/>
        <w:jc w:val="both"/>
        <w:rPr>
          <w:rFonts w:cs="Times New Roman"/>
          <w:sz w:val="24"/>
          <w:szCs w:val="24"/>
        </w:rPr>
      </w:pPr>
    </w:p>
    <w:p w14:paraId="460EBCD1"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Места приема Заявителей оборудуются информационными табличками (вывесками) с указанием:</w:t>
      </w:r>
    </w:p>
    <w:p w14:paraId="3E6E7CEF" w14:textId="77777777" w:rsidR="005B20BB" w:rsidRPr="007A6CF0" w:rsidRDefault="005B20BB" w:rsidP="007A6CF0">
      <w:pPr>
        <w:spacing w:after="0"/>
        <w:ind w:firstLine="709"/>
        <w:jc w:val="both"/>
        <w:rPr>
          <w:rFonts w:cs="Times New Roman"/>
          <w:sz w:val="24"/>
          <w:szCs w:val="24"/>
        </w:rPr>
      </w:pPr>
    </w:p>
    <w:p w14:paraId="2FBBC2F4"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номера кабинета и наименования отдела;</w:t>
      </w:r>
    </w:p>
    <w:p w14:paraId="2604506C"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фамилии, имени и отчества (последнее - при наличии), должности ответственного лица за прием документов;</w:t>
      </w:r>
    </w:p>
    <w:p w14:paraId="785CCE00"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графика приема Заявителей.</w:t>
      </w:r>
    </w:p>
    <w:p w14:paraId="1B57C50C" w14:textId="77777777" w:rsidR="005B20BB" w:rsidRPr="007A6CF0" w:rsidRDefault="005B20BB" w:rsidP="007A6CF0">
      <w:pPr>
        <w:spacing w:after="0"/>
        <w:ind w:firstLine="709"/>
        <w:jc w:val="both"/>
        <w:rPr>
          <w:rFonts w:cs="Times New Roman"/>
          <w:sz w:val="24"/>
          <w:szCs w:val="24"/>
        </w:rPr>
      </w:pPr>
    </w:p>
    <w:p w14:paraId="112F185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6C5267B" w14:textId="77777777" w:rsidR="005B20BB" w:rsidRPr="007A6CF0" w:rsidRDefault="005B20BB" w:rsidP="007A6CF0">
      <w:pPr>
        <w:spacing w:after="0"/>
        <w:ind w:firstLine="709"/>
        <w:jc w:val="both"/>
        <w:rPr>
          <w:rFonts w:cs="Times New Roman"/>
          <w:sz w:val="24"/>
          <w:szCs w:val="24"/>
        </w:rPr>
      </w:pPr>
    </w:p>
    <w:p w14:paraId="64621FF6"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371140F" w14:textId="77777777" w:rsidR="005B20BB" w:rsidRPr="007A6CF0" w:rsidRDefault="005B20BB" w:rsidP="007A6CF0">
      <w:pPr>
        <w:spacing w:after="0"/>
        <w:ind w:firstLine="709"/>
        <w:jc w:val="both"/>
        <w:rPr>
          <w:rFonts w:cs="Times New Roman"/>
          <w:sz w:val="24"/>
          <w:szCs w:val="24"/>
        </w:rPr>
      </w:pPr>
    </w:p>
    <w:p w14:paraId="441B484F"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При предоставлении Услуги инвалидам обеспечиваются:</w:t>
      </w:r>
    </w:p>
    <w:p w14:paraId="65B1D5C4" w14:textId="77777777" w:rsidR="005B20BB" w:rsidRPr="007A6CF0" w:rsidRDefault="005B20BB" w:rsidP="007A6CF0">
      <w:pPr>
        <w:spacing w:after="0"/>
        <w:ind w:firstLine="709"/>
        <w:jc w:val="both"/>
        <w:rPr>
          <w:rFonts w:cs="Times New Roman"/>
          <w:sz w:val="24"/>
          <w:szCs w:val="24"/>
        </w:rPr>
      </w:pPr>
    </w:p>
    <w:p w14:paraId="72629C96"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возможность беспрепятственного доступа к объекту (зданию, помещению), в котором предоставляется Услуга;</w:t>
      </w:r>
    </w:p>
    <w:p w14:paraId="4C1E2545" w14:textId="77777777" w:rsidR="005B20BB" w:rsidRPr="007A6CF0" w:rsidRDefault="005B20BB" w:rsidP="007A6CF0">
      <w:pPr>
        <w:spacing w:after="0"/>
        <w:ind w:firstLine="709"/>
        <w:jc w:val="both"/>
        <w:rPr>
          <w:rFonts w:cs="Times New Roman"/>
          <w:sz w:val="24"/>
          <w:szCs w:val="24"/>
        </w:rPr>
      </w:pPr>
    </w:p>
    <w:p w14:paraId="3B88AECB"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5A67CB7" w14:textId="77777777" w:rsidR="005B20BB" w:rsidRPr="007A6CF0" w:rsidRDefault="005B20BB" w:rsidP="007A6CF0">
      <w:pPr>
        <w:spacing w:after="0"/>
        <w:ind w:firstLine="709"/>
        <w:jc w:val="both"/>
        <w:rPr>
          <w:rFonts w:cs="Times New Roman"/>
          <w:sz w:val="24"/>
          <w:szCs w:val="24"/>
        </w:rPr>
      </w:pPr>
    </w:p>
    <w:p w14:paraId="5F0B1939"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сопровождение инвалидов, имеющих стойкие расстройства функции зрения и самостоятельного передвижения;</w:t>
      </w:r>
    </w:p>
    <w:p w14:paraId="47D38802" w14:textId="77777777" w:rsidR="005B20BB" w:rsidRPr="007A6CF0" w:rsidRDefault="005B20BB" w:rsidP="007A6CF0">
      <w:pPr>
        <w:spacing w:after="0"/>
        <w:ind w:firstLine="709"/>
        <w:jc w:val="both"/>
        <w:rPr>
          <w:rFonts w:cs="Times New Roman"/>
          <w:sz w:val="24"/>
          <w:szCs w:val="24"/>
        </w:rPr>
      </w:pPr>
    </w:p>
    <w:p w14:paraId="1915889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6A252CB1" w14:textId="77777777" w:rsidR="005B20BB" w:rsidRPr="007A6CF0" w:rsidRDefault="005B20BB" w:rsidP="007A6CF0">
      <w:pPr>
        <w:spacing w:after="0"/>
        <w:ind w:firstLine="709"/>
        <w:jc w:val="both"/>
        <w:rPr>
          <w:rFonts w:cs="Times New Roman"/>
          <w:sz w:val="24"/>
          <w:szCs w:val="24"/>
        </w:rPr>
      </w:pPr>
    </w:p>
    <w:p w14:paraId="2F30727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0A43C35" w14:textId="77777777" w:rsidR="005B20BB" w:rsidRPr="007A6CF0" w:rsidRDefault="005B20BB" w:rsidP="007A6CF0">
      <w:pPr>
        <w:spacing w:after="0"/>
        <w:ind w:firstLine="709"/>
        <w:jc w:val="both"/>
        <w:rPr>
          <w:rFonts w:cs="Times New Roman"/>
          <w:sz w:val="24"/>
          <w:szCs w:val="24"/>
        </w:rPr>
      </w:pPr>
    </w:p>
    <w:p w14:paraId="67A6BC8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 допуск </w:t>
      </w:r>
      <w:proofErr w:type="spellStart"/>
      <w:r w:rsidRPr="007A6CF0">
        <w:rPr>
          <w:rFonts w:cs="Times New Roman"/>
          <w:sz w:val="24"/>
          <w:szCs w:val="24"/>
        </w:rPr>
        <w:t>сурдопереводчика</w:t>
      </w:r>
      <w:proofErr w:type="spellEnd"/>
      <w:r w:rsidRPr="007A6CF0">
        <w:rPr>
          <w:rFonts w:cs="Times New Roman"/>
          <w:sz w:val="24"/>
          <w:szCs w:val="24"/>
        </w:rPr>
        <w:t xml:space="preserve"> и </w:t>
      </w:r>
      <w:proofErr w:type="spellStart"/>
      <w:r w:rsidRPr="007A6CF0">
        <w:rPr>
          <w:rFonts w:cs="Times New Roman"/>
          <w:sz w:val="24"/>
          <w:szCs w:val="24"/>
        </w:rPr>
        <w:t>тифлосурдопереводчика</w:t>
      </w:r>
      <w:proofErr w:type="spellEnd"/>
      <w:r w:rsidRPr="007A6CF0">
        <w:rPr>
          <w:rFonts w:cs="Times New Roman"/>
          <w:sz w:val="24"/>
          <w:szCs w:val="24"/>
        </w:rPr>
        <w:t>;</w:t>
      </w:r>
    </w:p>
    <w:p w14:paraId="029C84CF" w14:textId="77777777" w:rsidR="005B20BB" w:rsidRPr="007A6CF0" w:rsidRDefault="005B20BB" w:rsidP="007A6CF0">
      <w:pPr>
        <w:spacing w:after="0"/>
        <w:ind w:firstLine="709"/>
        <w:jc w:val="both"/>
        <w:rPr>
          <w:rFonts w:cs="Times New Roman"/>
          <w:sz w:val="24"/>
          <w:szCs w:val="24"/>
        </w:rPr>
      </w:pPr>
    </w:p>
    <w:p w14:paraId="499F97EB"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0A93FE59" w14:textId="77777777" w:rsidR="005B20BB" w:rsidRPr="007A6CF0" w:rsidRDefault="005B20BB" w:rsidP="007A6CF0">
      <w:pPr>
        <w:spacing w:after="0"/>
        <w:ind w:firstLine="709"/>
        <w:jc w:val="both"/>
        <w:rPr>
          <w:rFonts w:cs="Times New Roman"/>
          <w:sz w:val="24"/>
          <w:szCs w:val="24"/>
        </w:rPr>
      </w:pPr>
    </w:p>
    <w:p w14:paraId="6A915CF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оказание инвалидам помощи в преодолении барьеров, мешающих получению ими Услуги наравне с другими лицами.</w:t>
      </w:r>
    </w:p>
    <w:p w14:paraId="65A9731C" w14:textId="77777777" w:rsidR="005B20BB" w:rsidRPr="007A6CF0" w:rsidRDefault="005B20BB" w:rsidP="007A6CF0">
      <w:pPr>
        <w:spacing w:after="0"/>
        <w:ind w:firstLine="709"/>
        <w:jc w:val="both"/>
        <w:rPr>
          <w:rFonts w:cs="Times New Roman"/>
          <w:sz w:val="24"/>
          <w:szCs w:val="24"/>
        </w:rPr>
      </w:pPr>
    </w:p>
    <w:p w14:paraId="30B1D629"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Показатели доступности и качества муниципальной услуги</w:t>
      </w:r>
    </w:p>
    <w:p w14:paraId="3171A65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2.31. Основными показателями доступности предоставления Услуги являются:</w:t>
      </w:r>
    </w:p>
    <w:p w14:paraId="7006D0A2" w14:textId="77777777" w:rsidR="005B20BB" w:rsidRPr="007A6CF0" w:rsidRDefault="005B20BB" w:rsidP="007A6CF0">
      <w:pPr>
        <w:spacing w:after="0"/>
        <w:ind w:firstLine="709"/>
        <w:jc w:val="both"/>
        <w:rPr>
          <w:rFonts w:cs="Times New Roman"/>
          <w:sz w:val="24"/>
          <w:szCs w:val="24"/>
        </w:rPr>
      </w:pPr>
    </w:p>
    <w:p w14:paraId="507EDB2D"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2DAB1ECC" w14:textId="77777777" w:rsidR="005B20BB" w:rsidRPr="007A6CF0" w:rsidRDefault="005B20BB" w:rsidP="007A6CF0">
      <w:pPr>
        <w:spacing w:after="0"/>
        <w:ind w:firstLine="709"/>
        <w:jc w:val="both"/>
        <w:rPr>
          <w:rFonts w:cs="Times New Roman"/>
          <w:sz w:val="24"/>
          <w:szCs w:val="24"/>
        </w:rPr>
      </w:pPr>
    </w:p>
    <w:p w14:paraId="18C93C99"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возможность получения заявителем уведомлений о предоставлении Услуги с помощью ЕПГУ или регионального портала;</w:t>
      </w:r>
    </w:p>
    <w:p w14:paraId="7B266DCE" w14:textId="77777777" w:rsidR="005B20BB" w:rsidRPr="007A6CF0" w:rsidRDefault="005B20BB" w:rsidP="007A6CF0">
      <w:pPr>
        <w:spacing w:after="0"/>
        <w:ind w:firstLine="709"/>
        <w:jc w:val="both"/>
        <w:rPr>
          <w:rFonts w:cs="Times New Roman"/>
          <w:sz w:val="24"/>
          <w:szCs w:val="24"/>
        </w:rPr>
      </w:pPr>
    </w:p>
    <w:p w14:paraId="0C4F68D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возможность получения информации о ходе предоставления Услуги, в том числе с использованием информационно-коммуникационных технологий.</w:t>
      </w:r>
    </w:p>
    <w:p w14:paraId="5D75638E" w14:textId="77777777" w:rsidR="005B20BB" w:rsidRPr="007A6CF0" w:rsidRDefault="005B20BB" w:rsidP="007A6CF0">
      <w:pPr>
        <w:spacing w:after="0"/>
        <w:ind w:firstLine="709"/>
        <w:jc w:val="both"/>
        <w:rPr>
          <w:rFonts w:cs="Times New Roman"/>
          <w:sz w:val="24"/>
          <w:szCs w:val="24"/>
        </w:rPr>
      </w:pPr>
    </w:p>
    <w:p w14:paraId="7B7936EB"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2.32. Основными показателями качества предоставления Услуги являются:</w:t>
      </w:r>
    </w:p>
    <w:p w14:paraId="743CCAA2" w14:textId="77777777" w:rsidR="005B20BB" w:rsidRPr="007A6CF0" w:rsidRDefault="005B20BB" w:rsidP="007A6CF0">
      <w:pPr>
        <w:spacing w:after="0"/>
        <w:ind w:firstLine="709"/>
        <w:jc w:val="both"/>
        <w:rPr>
          <w:rFonts w:cs="Times New Roman"/>
          <w:sz w:val="24"/>
          <w:szCs w:val="24"/>
        </w:rPr>
      </w:pPr>
    </w:p>
    <w:p w14:paraId="5B368D0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своевременность предоставления Услуги в соответствии со стандартом ее предоставления, определенным настоящим Регламентом;</w:t>
      </w:r>
    </w:p>
    <w:p w14:paraId="56CD4033" w14:textId="77777777" w:rsidR="005B20BB" w:rsidRPr="007A6CF0" w:rsidRDefault="005B20BB" w:rsidP="007A6CF0">
      <w:pPr>
        <w:spacing w:after="0"/>
        <w:ind w:firstLine="709"/>
        <w:jc w:val="both"/>
        <w:rPr>
          <w:rFonts w:cs="Times New Roman"/>
          <w:sz w:val="24"/>
          <w:szCs w:val="24"/>
        </w:rPr>
      </w:pPr>
    </w:p>
    <w:p w14:paraId="1B24CBA2"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минимально возможное количество взаимодействий гражданина с должностными лицами, участвующими в предоставлении Услуги;</w:t>
      </w:r>
    </w:p>
    <w:p w14:paraId="6DA4B6ED" w14:textId="77777777" w:rsidR="005B20BB" w:rsidRPr="007A6CF0" w:rsidRDefault="005B20BB" w:rsidP="007A6CF0">
      <w:pPr>
        <w:spacing w:after="0"/>
        <w:ind w:firstLine="709"/>
        <w:jc w:val="both"/>
        <w:rPr>
          <w:rFonts w:cs="Times New Roman"/>
          <w:sz w:val="24"/>
          <w:szCs w:val="24"/>
        </w:rPr>
      </w:pPr>
    </w:p>
    <w:p w14:paraId="630AA15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14:paraId="29DBD77A" w14:textId="77777777" w:rsidR="005B20BB" w:rsidRPr="007A6CF0" w:rsidRDefault="005B20BB" w:rsidP="007A6CF0">
      <w:pPr>
        <w:spacing w:after="0"/>
        <w:ind w:firstLine="709"/>
        <w:jc w:val="both"/>
        <w:rPr>
          <w:rFonts w:cs="Times New Roman"/>
          <w:sz w:val="24"/>
          <w:szCs w:val="24"/>
        </w:rPr>
      </w:pPr>
    </w:p>
    <w:p w14:paraId="71E6337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отсутствие нарушений установленных сроков в процессе предоставления Услуги;</w:t>
      </w:r>
    </w:p>
    <w:p w14:paraId="27525040" w14:textId="77777777" w:rsidR="005B20BB" w:rsidRPr="007A6CF0" w:rsidRDefault="005B20BB" w:rsidP="007A6CF0">
      <w:pPr>
        <w:spacing w:after="0"/>
        <w:ind w:firstLine="709"/>
        <w:jc w:val="both"/>
        <w:rPr>
          <w:rFonts w:cs="Times New Roman"/>
          <w:sz w:val="24"/>
          <w:szCs w:val="24"/>
        </w:rPr>
      </w:pPr>
    </w:p>
    <w:p w14:paraId="1BDD7B3F"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7A6CF0">
        <w:rPr>
          <w:rFonts w:cs="Times New Roman"/>
          <w:sz w:val="24"/>
          <w:szCs w:val="24"/>
        </w:rPr>
        <w:t>итогам</w:t>
      </w:r>
      <w:proofErr w:type="gramEnd"/>
      <w:r w:rsidRPr="007A6CF0">
        <w:rPr>
          <w:rFonts w:cs="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1ACDEB1E" w14:textId="77777777" w:rsidR="005B20BB" w:rsidRPr="007A6CF0" w:rsidRDefault="005B20BB" w:rsidP="007A6CF0">
      <w:pPr>
        <w:spacing w:after="0"/>
        <w:ind w:firstLine="709"/>
        <w:jc w:val="both"/>
        <w:rPr>
          <w:rFonts w:cs="Times New Roman"/>
          <w:sz w:val="24"/>
          <w:szCs w:val="24"/>
        </w:rPr>
      </w:pPr>
    </w:p>
    <w:p w14:paraId="68C19F7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70F493B"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507954B1" w14:textId="77777777" w:rsidR="005B20BB" w:rsidRPr="007A6CF0" w:rsidRDefault="005B20BB" w:rsidP="007A6CF0">
      <w:pPr>
        <w:spacing w:after="0"/>
        <w:ind w:firstLine="709"/>
        <w:jc w:val="both"/>
        <w:rPr>
          <w:rFonts w:cs="Times New Roman"/>
          <w:sz w:val="24"/>
          <w:szCs w:val="24"/>
        </w:rPr>
      </w:pPr>
    </w:p>
    <w:p w14:paraId="59B2F89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41F7C772" w14:textId="77777777" w:rsidR="005B20BB" w:rsidRPr="007A6CF0" w:rsidRDefault="005B20BB" w:rsidP="007A6CF0">
      <w:pPr>
        <w:spacing w:after="0"/>
        <w:ind w:firstLine="709"/>
        <w:jc w:val="both"/>
        <w:rPr>
          <w:rFonts w:cs="Times New Roman"/>
          <w:sz w:val="24"/>
          <w:szCs w:val="24"/>
        </w:rPr>
      </w:pPr>
    </w:p>
    <w:p w14:paraId="59AB2D4A"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2.35. Электронные документы представляются в следующих форматах:</w:t>
      </w:r>
    </w:p>
    <w:p w14:paraId="16F557A9" w14:textId="77777777" w:rsidR="005B20BB" w:rsidRPr="007A6CF0" w:rsidRDefault="005B20BB" w:rsidP="007A6CF0">
      <w:pPr>
        <w:spacing w:after="0"/>
        <w:ind w:firstLine="709"/>
        <w:jc w:val="both"/>
        <w:rPr>
          <w:rFonts w:cs="Times New Roman"/>
          <w:sz w:val="24"/>
          <w:szCs w:val="24"/>
        </w:rPr>
      </w:pPr>
    </w:p>
    <w:p w14:paraId="5D30B7D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а) </w:t>
      </w:r>
      <w:proofErr w:type="spellStart"/>
      <w:r w:rsidRPr="007A6CF0">
        <w:rPr>
          <w:rFonts w:cs="Times New Roman"/>
          <w:sz w:val="24"/>
          <w:szCs w:val="24"/>
        </w:rPr>
        <w:t>xml</w:t>
      </w:r>
      <w:proofErr w:type="spellEnd"/>
      <w:r w:rsidRPr="007A6CF0">
        <w:rPr>
          <w:rFonts w:cs="Times New Roman"/>
          <w:sz w:val="24"/>
          <w:szCs w:val="24"/>
        </w:rPr>
        <w:t xml:space="preserve"> - для формализованных документов;</w:t>
      </w:r>
    </w:p>
    <w:p w14:paraId="3F7D79E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б) </w:t>
      </w:r>
      <w:proofErr w:type="spellStart"/>
      <w:r w:rsidRPr="007A6CF0">
        <w:rPr>
          <w:rFonts w:cs="Times New Roman"/>
          <w:sz w:val="24"/>
          <w:szCs w:val="24"/>
        </w:rPr>
        <w:t>doc</w:t>
      </w:r>
      <w:proofErr w:type="spellEnd"/>
      <w:r w:rsidRPr="007A6CF0">
        <w:rPr>
          <w:rFonts w:cs="Times New Roman"/>
          <w:sz w:val="24"/>
          <w:szCs w:val="24"/>
        </w:rPr>
        <w:t xml:space="preserve">, </w:t>
      </w:r>
      <w:proofErr w:type="spellStart"/>
      <w:r w:rsidRPr="007A6CF0">
        <w:rPr>
          <w:rFonts w:cs="Times New Roman"/>
          <w:sz w:val="24"/>
          <w:szCs w:val="24"/>
        </w:rPr>
        <w:t>docx</w:t>
      </w:r>
      <w:proofErr w:type="spellEnd"/>
      <w:r w:rsidRPr="007A6CF0">
        <w:rPr>
          <w:rFonts w:cs="Times New Roman"/>
          <w:sz w:val="24"/>
          <w:szCs w:val="24"/>
        </w:rPr>
        <w:t xml:space="preserve">, </w:t>
      </w:r>
      <w:proofErr w:type="spellStart"/>
      <w:r w:rsidRPr="007A6CF0">
        <w:rPr>
          <w:rFonts w:cs="Times New Roman"/>
          <w:sz w:val="24"/>
          <w:szCs w:val="24"/>
        </w:rPr>
        <w:t>odt</w:t>
      </w:r>
      <w:proofErr w:type="spellEnd"/>
      <w:r w:rsidRPr="007A6CF0">
        <w:rPr>
          <w:rFonts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6F9FADDF"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в) </w:t>
      </w:r>
      <w:proofErr w:type="spellStart"/>
      <w:r w:rsidRPr="007A6CF0">
        <w:rPr>
          <w:rFonts w:cs="Times New Roman"/>
          <w:sz w:val="24"/>
          <w:szCs w:val="24"/>
        </w:rPr>
        <w:t>xls</w:t>
      </w:r>
      <w:proofErr w:type="spellEnd"/>
      <w:r w:rsidRPr="007A6CF0">
        <w:rPr>
          <w:rFonts w:cs="Times New Roman"/>
          <w:sz w:val="24"/>
          <w:szCs w:val="24"/>
        </w:rPr>
        <w:t xml:space="preserve">, </w:t>
      </w:r>
      <w:proofErr w:type="spellStart"/>
      <w:r w:rsidRPr="007A6CF0">
        <w:rPr>
          <w:rFonts w:cs="Times New Roman"/>
          <w:sz w:val="24"/>
          <w:szCs w:val="24"/>
        </w:rPr>
        <w:t>xlsx</w:t>
      </w:r>
      <w:proofErr w:type="spellEnd"/>
      <w:r w:rsidRPr="007A6CF0">
        <w:rPr>
          <w:rFonts w:cs="Times New Roman"/>
          <w:sz w:val="24"/>
          <w:szCs w:val="24"/>
        </w:rPr>
        <w:t xml:space="preserve">, </w:t>
      </w:r>
      <w:proofErr w:type="spellStart"/>
      <w:r w:rsidRPr="007A6CF0">
        <w:rPr>
          <w:rFonts w:cs="Times New Roman"/>
          <w:sz w:val="24"/>
          <w:szCs w:val="24"/>
        </w:rPr>
        <w:t>ods</w:t>
      </w:r>
      <w:proofErr w:type="spellEnd"/>
      <w:r w:rsidRPr="007A6CF0">
        <w:rPr>
          <w:rFonts w:cs="Times New Roman"/>
          <w:sz w:val="24"/>
          <w:szCs w:val="24"/>
        </w:rPr>
        <w:t xml:space="preserve"> - для документов, содержащих расчеты;</w:t>
      </w:r>
    </w:p>
    <w:p w14:paraId="74B2F45A"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г) </w:t>
      </w:r>
      <w:proofErr w:type="spellStart"/>
      <w:r w:rsidRPr="007A6CF0">
        <w:rPr>
          <w:rFonts w:cs="Times New Roman"/>
          <w:sz w:val="24"/>
          <w:szCs w:val="24"/>
        </w:rPr>
        <w:t>pdf</w:t>
      </w:r>
      <w:proofErr w:type="spellEnd"/>
      <w:r w:rsidRPr="007A6CF0">
        <w:rPr>
          <w:rFonts w:cs="Times New Roman"/>
          <w:sz w:val="24"/>
          <w:szCs w:val="24"/>
        </w:rPr>
        <w:t xml:space="preserve">, </w:t>
      </w:r>
      <w:proofErr w:type="spellStart"/>
      <w:r w:rsidRPr="007A6CF0">
        <w:rPr>
          <w:rFonts w:cs="Times New Roman"/>
          <w:sz w:val="24"/>
          <w:szCs w:val="24"/>
        </w:rPr>
        <w:t>jpg</w:t>
      </w:r>
      <w:proofErr w:type="spellEnd"/>
      <w:r w:rsidRPr="007A6CF0">
        <w:rPr>
          <w:rFonts w:cs="Times New Roman"/>
          <w:sz w:val="24"/>
          <w:szCs w:val="24"/>
        </w:rPr>
        <w:t xml:space="preserve">, </w:t>
      </w:r>
      <w:proofErr w:type="spellStart"/>
      <w:r w:rsidRPr="007A6CF0">
        <w:rPr>
          <w:rFonts w:cs="Times New Roman"/>
          <w:sz w:val="24"/>
          <w:szCs w:val="24"/>
        </w:rPr>
        <w:t>jpeg</w:t>
      </w:r>
      <w:proofErr w:type="spellEnd"/>
      <w:r w:rsidRPr="007A6CF0">
        <w:rPr>
          <w:rFonts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055100B" w14:textId="77777777" w:rsidR="005B20BB" w:rsidRPr="007A6CF0" w:rsidRDefault="005B20BB" w:rsidP="007A6CF0">
      <w:pPr>
        <w:spacing w:after="0"/>
        <w:ind w:firstLine="709"/>
        <w:jc w:val="both"/>
        <w:rPr>
          <w:rFonts w:cs="Times New Roman"/>
          <w:sz w:val="24"/>
          <w:szCs w:val="24"/>
        </w:rPr>
      </w:pPr>
    </w:p>
    <w:p w14:paraId="2A55267A"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A6CF0">
        <w:rPr>
          <w:rFonts w:cs="Times New Roman"/>
          <w:sz w:val="24"/>
          <w:szCs w:val="24"/>
        </w:rPr>
        <w:t>dpi</w:t>
      </w:r>
      <w:proofErr w:type="spellEnd"/>
      <w:r w:rsidRPr="007A6CF0">
        <w:rPr>
          <w:rFonts w:cs="Times New Roman"/>
          <w:sz w:val="24"/>
          <w:szCs w:val="24"/>
        </w:rPr>
        <w:t xml:space="preserve"> (масштаб 1:1) с использованием следующих режимов:</w:t>
      </w:r>
    </w:p>
    <w:p w14:paraId="1FB1DDCE" w14:textId="77777777" w:rsidR="005B20BB" w:rsidRPr="007A6CF0" w:rsidRDefault="005B20BB" w:rsidP="007A6CF0">
      <w:pPr>
        <w:spacing w:after="0"/>
        <w:ind w:firstLine="709"/>
        <w:jc w:val="both"/>
        <w:rPr>
          <w:rFonts w:cs="Times New Roman"/>
          <w:sz w:val="24"/>
          <w:szCs w:val="24"/>
        </w:rPr>
      </w:pPr>
    </w:p>
    <w:p w14:paraId="0596E641"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"черно-белый" (при отсутствии в документе графических изображений и (или) цветного текста);</w:t>
      </w:r>
    </w:p>
    <w:p w14:paraId="2E0932B9"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"оттенки серого" (при наличии в документе графических изображений, отличных от цветного графического изображения);</w:t>
      </w:r>
    </w:p>
    <w:p w14:paraId="3C755EE2"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2C25099C"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с сохранением всех аутентичных признаков подлинности, а именно: графической подписи лица, печати, углового штампа бланка;</w:t>
      </w:r>
    </w:p>
    <w:p w14:paraId="0EC4201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1FC541C0"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Электронные документы должны обеспечивать:</w:t>
      </w:r>
    </w:p>
    <w:p w14:paraId="367A586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возможность идентифицировать документ и количество листов в документе;</w:t>
      </w:r>
    </w:p>
    <w:p w14:paraId="59B879BC"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52318F6" w14:textId="77777777" w:rsidR="005B20BB" w:rsidRPr="007A6CF0" w:rsidRDefault="005B20BB" w:rsidP="007A6CF0">
      <w:pPr>
        <w:spacing w:after="0"/>
        <w:ind w:firstLine="709"/>
        <w:jc w:val="both"/>
        <w:rPr>
          <w:rFonts w:cs="Times New Roman"/>
          <w:sz w:val="24"/>
          <w:szCs w:val="24"/>
        </w:rPr>
      </w:pPr>
    </w:p>
    <w:p w14:paraId="7E814BE9"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Документы, подлежащие представлению в форматах </w:t>
      </w:r>
      <w:proofErr w:type="spellStart"/>
      <w:r w:rsidRPr="007A6CF0">
        <w:rPr>
          <w:rFonts w:cs="Times New Roman"/>
          <w:sz w:val="24"/>
          <w:szCs w:val="24"/>
        </w:rPr>
        <w:t>xls</w:t>
      </w:r>
      <w:proofErr w:type="spellEnd"/>
      <w:r w:rsidRPr="007A6CF0">
        <w:rPr>
          <w:rFonts w:cs="Times New Roman"/>
          <w:sz w:val="24"/>
          <w:szCs w:val="24"/>
        </w:rPr>
        <w:t xml:space="preserve">, </w:t>
      </w:r>
      <w:proofErr w:type="spellStart"/>
      <w:r w:rsidRPr="007A6CF0">
        <w:rPr>
          <w:rFonts w:cs="Times New Roman"/>
          <w:sz w:val="24"/>
          <w:szCs w:val="24"/>
        </w:rPr>
        <w:t>xlsx</w:t>
      </w:r>
      <w:proofErr w:type="spellEnd"/>
      <w:r w:rsidRPr="007A6CF0">
        <w:rPr>
          <w:rFonts w:cs="Times New Roman"/>
          <w:sz w:val="24"/>
          <w:szCs w:val="24"/>
        </w:rPr>
        <w:t xml:space="preserve"> или </w:t>
      </w:r>
      <w:proofErr w:type="spellStart"/>
      <w:r w:rsidRPr="007A6CF0">
        <w:rPr>
          <w:rFonts w:cs="Times New Roman"/>
          <w:sz w:val="24"/>
          <w:szCs w:val="24"/>
        </w:rPr>
        <w:t>ods</w:t>
      </w:r>
      <w:proofErr w:type="spellEnd"/>
      <w:r w:rsidRPr="007A6CF0">
        <w:rPr>
          <w:rFonts w:cs="Times New Roman"/>
          <w:sz w:val="24"/>
          <w:szCs w:val="24"/>
        </w:rPr>
        <w:t>, формируются в виде отдельного электронного документа.</w:t>
      </w:r>
    </w:p>
    <w:p w14:paraId="414A32D7" w14:textId="77777777" w:rsidR="005B20BB" w:rsidRPr="007A6CF0" w:rsidRDefault="005B20BB" w:rsidP="007A6CF0">
      <w:pPr>
        <w:spacing w:after="0"/>
        <w:ind w:firstLine="709"/>
        <w:jc w:val="both"/>
        <w:rPr>
          <w:rFonts w:cs="Times New Roman"/>
          <w:sz w:val="24"/>
          <w:szCs w:val="24"/>
        </w:rPr>
      </w:pPr>
    </w:p>
    <w:p w14:paraId="568D2C0F"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00E02002"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Исчерпывающий перечень административных процедур</w:t>
      </w:r>
    </w:p>
    <w:p w14:paraId="31389710"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3.1. Предоставление Услуги включает в себя следующие административные процедуры:</w:t>
      </w:r>
    </w:p>
    <w:p w14:paraId="63080C57" w14:textId="77777777" w:rsidR="005B20BB" w:rsidRPr="007A6CF0" w:rsidRDefault="005B20BB" w:rsidP="007A6CF0">
      <w:pPr>
        <w:spacing w:after="0"/>
        <w:ind w:firstLine="709"/>
        <w:jc w:val="both"/>
        <w:rPr>
          <w:rFonts w:cs="Times New Roman"/>
          <w:sz w:val="24"/>
          <w:szCs w:val="24"/>
        </w:rPr>
      </w:pPr>
    </w:p>
    <w:p w14:paraId="46CE4E8B"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установление личности Заявителя (представителя Заявителя);</w:t>
      </w:r>
    </w:p>
    <w:p w14:paraId="0F17504A"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регистрация заявления;</w:t>
      </w:r>
    </w:p>
    <w:p w14:paraId="3ABF859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проверка комплектности документов, необходимых для предоставления Услуги;</w:t>
      </w:r>
    </w:p>
    <w:p w14:paraId="6074E8C4" w14:textId="77777777" w:rsidR="005B20BB" w:rsidRPr="007A6CF0" w:rsidRDefault="005B20BB" w:rsidP="007A6CF0">
      <w:pPr>
        <w:spacing w:after="0"/>
        <w:ind w:firstLine="709"/>
        <w:jc w:val="both"/>
        <w:rPr>
          <w:rFonts w:cs="Times New Roman"/>
          <w:sz w:val="24"/>
          <w:szCs w:val="24"/>
        </w:rPr>
      </w:pPr>
    </w:p>
    <w:p w14:paraId="00128B29"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lastRenderedPageBreak/>
        <w:t>получение сведений посредством единой системы межведомственного электронного взаимодействия (далее - СМЭВ);</w:t>
      </w:r>
    </w:p>
    <w:p w14:paraId="32F7D4C1"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рассмотрение документов, необходимых для предоставления Услуги;</w:t>
      </w:r>
    </w:p>
    <w:p w14:paraId="5117D0F4"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принятие решения по результатам оказания Услуги;</w:t>
      </w:r>
    </w:p>
    <w:p w14:paraId="4563EC1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внесение результата оказания Услуги в государственный адресный реестр, ведение которого осуществляется в электронном виде;</w:t>
      </w:r>
    </w:p>
    <w:p w14:paraId="1A12F406"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выдача результата оказания Услуги.</w:t>
      </w:r>
    </w:p>
    <w:p w14:paraId="64284F56" w14:textId="77777777" w:rsidR="005B20BB" w:rsidRPr="007A6CF0" w:rsidRDefault="005B20BB" w:rsidP="007A6CF0">
      <w:pPr>
        <w:spacing w:after="0"/>
        <w:ind w:firstLine="709"/>
        <w:jc w:val="both"/>
        <w:rPr>
          <w:rFonts w:cs="Times New Roman"/>
          <w:sz w:val="24"/>
          <w:szCs w:val="24"/>
        </w:rPr>
      </w:pPr>
    </w:p>
    <w:p w14:paraId="7978892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Перечень административных процедур (действий) при предоставлении муниципальной услуги (услуг) в электронной форме</w:t>
      </w:r>
    </w:p>
    <w:p w14:paraId="20339BFB"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3.2. При предоставлении Услуги в электронной форме заявителю обеспечивается возможность:</w:t>
      </w:r>
    </w:p>
    <w:p w14:paraId="76F39FCE" w14:textId="77777777" w:rsidR="005B20BB" w:rsidRPr="007A6CF0" w:rsidRDefault="005B20BB" w:rsidP="007A6CF0">
      <w:pPr>
        <w:spacing w:after="0"/>
        <w:ind w:firstLine="709"/>
        <w:jc w:val="both"/>
        <w:rPr>
          <w:rFonts w:cs="Times New Roman"/>
          <w:sz w:val="24"/>
          <w:szCs w:val="24"/>
        </w:rPr>
      </w:pPr>
    </w:p>
    <w:p w14:paraId="7B46A7C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получения информации о порядке и сроках предоставления Услуги;</w:t>
      </w:r>
    </w:p>
    <w:p w14:paraId="60A08158" w14:textId="77777777" w:rsidR="005B20BB" w:rsidRPr="007A6CF0" w:rsidRDefault="005B20BB" w:rsidP="007A6CF0">
      <w:pPr>
        <w:spacing w:after="0"/>
        <w:ind w:firstLine="709"/>
        <w:jc w:val="both"/>
        <w:rPr>
          <w:rFonts w:cs="Times New Roman"/>
          <w:sz w:val="24"/>
          <w:szCs w:val="24"/>
        </w:rPr>
      </w:pPr>
    </w:p>
    <w:p w14:paraId="088F026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715B3547" w14:textId="77777777" w:rsidR="005B20BB" w:rsidRPr="007A6CF0" w:rsidRDefault="005B20BB" w:rsidP="007A6CF0">
      <w:pPr>
        <w:spacing w:after="0"/>
        <w:ind w:firstLine="709"/>
        <w:jc w:val="both"/>
        <w:rPr>
          <w:rFonts w:cs="Times New Roman"/>
          <w:sz w:val="24"/>
          <w:szCs w:val="24"/>
        </w:rPr>
      </w:pPr>
    </w:p>
    <w:p w14:paraId="5317D02A"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приема и регистрации Уполномоченным органом заявления и прилагаемых документов;</w:t>
      </w:r>
    </w:p>
    <w:p w14:paraId="5399C056" w14:textId="77777777" w:rsidR="005B20BB" w:rsidRPr="007A6CF0" w:rsidRDefault="005B20BB" w:rsidP="007A6CF0">
      <w:pPr>
        <w:spacing w:after="0"/>
        <w:ind w:firstLine="709"/>
        <w:jc w:val="both"/>
        <w:rPr>
          <w:rFonts w:cs="Times New Roman"/>
          <w:sz w:val="24"/>
          <w:szCs w:val="24"/>
        </w:rPr>
      </w:pPr>
    </w:p>
    <w:p w14:paraId="4C747E5B"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получения Заявителем (представителем Заявителя) результата предоставления Услуги в форме электронного документа;</w:t>
      </w:r>
    </w:p>
    <w:p w14:paraId="6BFB4B80"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получения сведений о ходе рассмотрения заявления;</w:t>
      </w:r>
    </w:p>
    <w:p w14:paraId="7F902D30"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осуществления оценки качества предоставления Услуги;</w:t>
      </w:r>
    </w:p>
    <w:p w14:paraId="1B647BD1"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78EEB705" w14:textId="77777777" w:rsidR="005B20BB" w:rsidRPr="007A6CF0" w:rsidRDefault="005B20BB" w:rsidP="007A6CF0">
      <w:pPr>
        <w:spacing w:after="0"/>
        <w:ind w:firstLine="709"/>
        <w:jc w:val="both"/>
        <w:rPr>
          <w:rFonts w:cs="Times New Roman"/>
          <w:sz w:val="24"/>
          <w:szCs w:val="24"/>
        </w:rPr>
      </w:pPr>
    </w:p>
    <w:p w14:paraId="78F0408F"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Порядок осуществления административных процедур (действий) в электронной форме</w:t>
      </w:r>
    </w:p>
    <w:p w14:paraId="33E9B6F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281E10A8" w14:textId="77777777" w:rsidR="005B20BB" w:rsidRPr="007A6CF0" w:rsidRDefault="005B20BB" w:rsidP="007A6CF0">
      <w:pPr>
        <w:spacing w:after="0"/>
        <w:ind w:firstLine="709"/>
        <w:jc w:val="both"/>
        <w:rPr>
          <w:rFonts w:cs="Times New Roman"/>
          <w:sz w:val="24"/>
          <w:szCs w:val="24"/>
        </w:rPr>
      </w:pPr>
    </w:p>
    <w:p w14:paraId="2471C377"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3B647C2E" w14:textId="77777777" w:rsidR="005B20BB" w:rsidRPr="007A6CF0" w:rsidRDefault="005B20BB" w:rsidP="007A6CF0">
      <w:pPr>
        <w:spacing w:after="0"/>
        <w:ind w:firstLine="709"/>
        <w:jc w:val="both"/>
        <w:rPr>
          <w:rFonts w:cs="Times New Roman"/>
          <w:sz w:val="24"/>
          <w:szCs w:val="24"/>
        </w:rPr>
      </w:pPr>
    </w:p>
    <w:p w14:paraId="18FCC349"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3DC8171" w14:textId="77777777" w:rsidR="005B20BB" w:rsidRPr="007A6CF0" w:rsidRDefault="005B20BB" w:rsidP="007A6CF0">
      <w:pPr>
        <w:spacing w:after="0"/>
        <w:ind w:firstLine="709"/>
        <w:jc w:val="both"/>
        <w:rPr>
          <w:rFonts w:cs="Times New Roman"/>
          <w:sz w:val="24"/>
          <w:szCs w:val="24"/>
        </w:rPr>
      </w:pPr>
    </w:p>
    <w:p w14:paraId="2D5E8F30"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При формировании заявления Заявителю обеспечивается:</w:t>
      </w:r>
    </w:p>
    <w:p w14:paraId="1FA7F4B0" w14:textId="77777777" w:rsidR="005B20BB" w:rsidRPr="007A6CF0" w:rsidRDefault="005B20BB" w:rsidP="007A6CF0">
      <w:pPr>
        <w:spacing w:after="0"/>
        <w:ind w:firstLine="709"/>
        <w:jc w:val="both"/>
        <w:rPr>
          <w:rFonts w:cs="Times New Roman"/>
          <w:sz w:val="24"/>
          <w:szCs w:val="24"/>
        </w:rPr>
      </w:pPr>
    </w:p>
    <w:p w14:paraId="0962CC06"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а) возможность сохранения заявления и иных документов, указанных в пунктах 2.15 настоящего Регламента, необходимых для предоставления Услуги;</w:t>
      </w:r>
    </w:p>
    <w:p w14:paraId="2E39AB9E" w14:textId="77777777" w:rsidR="005B20BB" w:rsidRPr="007A6CF0" w:rsidRDefault="005B20BB" w:rsidP="007A6CF0">
      <w:pPr>
        <w:spacing w:after="0"/>
        <w:ind w:firstLine="709"/>
        <w:jc w:val="both"/>
        <w:rPr>
          <w:rFonts w:cs="Times New Roman"/>
          <w:sz w:val="24"/>
          <w:szCs w:val="24"/>
        </w:rPr>
      </w:pPr>
    </w:p>
    <w:p w14:paraId="7579910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lastRenderedPageBreak/>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14:paraId="53BDC86E" w14:textId="77777777" w:rsidR="005B20BB" w:rsidRPr="007A6CF0" w:rsidRDefault="005B20BB" w:rsidP="007A6CF0">
      <w:pPr>
        <w:spacing w:after="0"/>
        <w:ind w:firstLine="709"/>
        <w:jc w:val="both"/>
        <w:rPr>
          <w:rFonts w:cs="Times New Roman"/>
          <w:sz w:val="24"/>
          <w:szCs w:val="24"/>
        </w:rPr>
      </w:pPr>
    </w:p>
    <w:p w14:paraId="32BF0CC9"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665A5947" w14:textId="77777777" w:rsidR="005B20BB" w:rsidRPr="007A6CF0" w:rsidRDefault="005B20BB" w:rsidP="007A6CF0">
      <w:pPr>
        <w:spacing w:after="0"/>
        <w:ind w:firstLine="709"/>
        <w:jc w:val="both"/>
        <w:rPr>
          <w:rFonts w:cs="Times New Roman"/>
          <w:sz w:val="24"/>
          <w:szCs w:val="24"/>
        </w:rPr>
      </w:pPr>
    </w:p>
    <w:p w14:paraId="331FE5F7"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69C60128" w14:textId="77777777" w:rsidR="005B20BB" w:rsidRPr="007A6CF0" w:rsidRDefault="005B20BB" w:rsidP="007A6CF0">
      <w:pPr>
        <w:spacing w:after="0"/>
        <w:ind w:firstLine="709"/>
        <w:jc w:val="both"/>
        <w:rPr>
          <w:rFonts w:cs="Times New Roman"/>
          <w:sz w:val="24"/>
          <w:szCs w:val="24"/>
        </w:rPr>
      </w:pPr>
    </w:p>
    <w:p w14:paraId="6C273FDC"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д) возможность вернуться на любой из этапов заполнения электронной формы заявления без </w:t>
      </w:r>
      <w:proofErr w:type="gramStart"/>
      <w:r w:rsidRPr="007A6CF0">
        <w:rPr>
          <w:rFonts w:cs="Times New Roman"/>
          <w:sz w:val="24"/>
          <w:szCs w:val="24"/>
        </w:rPr>
        <w:t>потери</w:t>
      </w:r>
      <w:proofErr w:type="gramEnd"/>
      <w:r w:rsidRPr="007A6CF0">
        <w:rPr>
          <w:rFonts w:cs="Times New Roman"/>
          <w:sz w:val="24"/>
          <w:szCs w:val="24"/>
        </w:rPr>
        <w:t xml:space="preserve"> ранее введенной информации;</w:t>
      </w:r>
    </w:p>
    <w:p w14:paraId="38C9BD14" w14:textId="77777777" w:rsidR="005B20BB" w:rsidRPr="007A6CF0" w:rsidRDefault="005B20BB" w:rsidP="007A6CF0">
      <w:pPr>
        <w:spacing w:after="0"/>
        <w:ind w:firstLine="709"/>
        <w:jc w:val="both"/>
        <w:rPr>
          <w:rFonts w:cs="Times New Roman"/>
          <w:sz w:val="24"/>
          <w:szCs w:val="24"/>
        </w:rPr>
      </w:pPr>
    </w:p>
    <w:p w14:paraId="2E67804F"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53B21A95" w14:textId="77777777" w:rsidR="005B20BB" w:rsidRPr="007A6CF0" w:rsidRDefault="005B20BB" w:rsidP="007A6CF0">
      <w:pPr>
        <w:spacing w:after="0"/>
        <w:ind w:firstLine="709"/>
        <w:jc w:val="both"/>
        <w:rPr>
          <w:rFonts w:cs="Times New Roman"/>
          <w:sz w:val="24"/>
          <w:szCs w:val="24"/>
        </w:rPr>
      </w:pPr>
    </w:p>
    <w:p w14:paraId="72B2B5B2"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Сформированное и подписанное </w:t>
      </w:r>
      <w:proofErr w:type="gramStart"/>
      <w:r w:rsidRPr="007A6CF0">
        <w:rPr>
          <w:rFonts w:cs="Times New Roman"/>
          <w:sz w:val="24"/>
          <w:szCs w:val="24"/>
        </w:rPr>
        <w:t>заявление</w:t>
      </w:r>
      <w:proofErr w:type="gramEnd"/>
      <w:r w:rsidRPr="007A6CF0">
        <w:rPr>
          <w:rFonts w:cs="Times New Roman"/>
          <w:sz w:val="24"/>
          <w:szCs w:val="24"/>
        </w:rPr>
        <w:t xml:space="preserve"> и иные документы, необходимые для предоставления Услуги, направляются в Уполномоченный орган в электронной форме.</w:t>
      </w:r>
    </w:p>
    <w:p w14:paraId="4CF15943" w14:textId="77777777" w:rsidR="005B20BB" w:rsidRPr="007A6CF0" w:rsidRDefault="005B20BB" w:rsidP="007A6CF0">
      <w:pPr>
        <w:spacing w:after="0"/>
        <w:ind w:firstLine="709"/>
        <w:jc w:val="both"/>
        <w:rPr>
          <w:rFonts w:cs="Times New Roman"/>
          <w:sz w:val="24"/>
          <w:szCs w:val="24"/>
        </w:rPr>
      </w:pPr>
    </w:p>
    <w:p w14:paraId="61FA32E2"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567EF63F" w14:textId="77777777" w:rsidR="005B20BB" w:rsidRPr="007A6CF0" w:rsidRDefault="005B20BB" w:rsidP="007A6CF0">
      <w:pPr>
        <w:spacing w:after="0"/>
        <w:ind w:firstLine="709"/>
        <w:jc w:val="both"/>
        <w:rPr>
          <w:rFonts w:cs="Times New Roman"/>
          <w:sz w:val="24"/>
          <w:szCs w:val="24"/>
        </w:rPr>
      </w:pPr>
    </w:p>
    <w:p w14:paraId="5FB9A92C"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14:paraId="709BF877" w14:textId="77777777" w:rsidR="005B20BB" w:rsidRPr="007A6CF0" w:rsidRDefault="005B20BB" w:rsidP="007A6CF0">
      <w:pPr>
        <w:spacing w:after="0"/>
        <w:ind w:firstLine="709"/>
        <w:jc w:val="both"/>
        <w:rPr>
          <w:rFonts w:cs="Times New Roman"/>
          <w:sz w:val="24"/>
          <w:szCs w:val="24"/>
        </w:rPr>
      </w:pPr>
    </w:p>
    <w:p w14:paraId="2A97D442"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1DB6B887" w14:textId="77777777" w:rsidR="005B20BB" w:rsidRPr="007A6CF0" w:rsidRDefault="005B20BB" w:rsidP="007A6CF0">
      <w:pPr>
        <w:spacing w:after="0"/>
        <w:ind w:firstLine="709"/>
        <w:jc w:val="both"/>
        <w:rPr>
          <w:rFonts w:cs="Times New Roman"/>
          <w:sz w:val="24"/>
          <w:szCs w:val="24"/>
        </w:rPr>
      </w:pPr>
    </w:p>
    <w:p w14:paraId="05D1D0A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3.5. Заявителю в качестве результата предоставления Услуги обеспечивается возможность получения документа:</w:t>
      </w:r>
    </w:p>
    <w:p w14:paraId="5D3DBC87" w14:textId="77777777" w:rsidR="005B20BB" w:rsidRPr="007A6CF0" w:rsidRDefault="005B20BB" w:rsidP="007A6CF0">
      <w:pPr>
        <w:spacing w:after="0"/>
        <w:ind w:firstLine="709"/>
        <w:jc w:val="both"/>
        <w:rPr>
          <w:rFonts w:cs="Times New Roman"/>
          <w:sz w:val="24"/>
          <w:szCs w:val="24"/>
        </w:rPr>
      </w:pPr>
    </w:p>
    <w:p w14:paraId="2476738B"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14:paraId="6F3B4F92" w14:textId="77777777" w:rsidR="005B20BB" w:rsidRPr="007A6CF0" w:rsidRDefault="005B20BB" w:rsidP="007A6CF0">
      <w:pPr>
        <w:spacing w:after="0"/>
        <w:ind w:firstLine="709"/>
        <w:jc w:val="both"/>
        <w:rPr>
          <w:rFonts w:cs="Times New Roman"/>
          <w:sz w:val="24"/>
          <w:szCs w:val="24"/>
        </w:rPr>
      </w:pPr>
    </w:p>
    <w:p w14:paraId="5168771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14:paraId="2FADB2A7" w14:textId="77777777" w:rsidR="005B20BB" w:rsidRPr="007A6CF0" w:rsidRDefault="005B20BB" w:rsidP="007A6CF0">
      <w:pPr>
        <w:spacing w:after="0"/>
        <w:ind w:firstLine="709"/>
        <w:jc w:val="both"/>
        <w:rPr>
          <w:rFonts w:cs="Times New Roman"/>
          <w:sz w:val="24"/>
          <w:szCs w:val="24"/>
        </w:rPr>
      </w:pPr>
    </w:p>
    <w:p w14:paraId="35AB8FD4"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3.6. </w:t>
      </w:r>
      <w:proofErr w:type="gramStart"/>
      <w:r w:rsidRPr="007A6CF0">
        <w:rPr>
          <w:rFonts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7A6CF0">
        <w:rPr>
          <w:rFonts w:cs="Times New Roman"/>
          <w:sz w:val="24"/>
          <w:szCs w:val="24"/>
        </w:rPr>
        <w:t>. № 1284.</w:t>
      </w:r>
    </w:p>
    <w:p w14:paraId="11B985B8" w14:textId="77777777" w:rsidR="005B20BB" w:rsidRPr="007A6CF0" w:rsidRDefault="005B20BB" w:rsidP="007A6CF0">
      <w:pPr>
        <w:spacing w:after="0"/>
        <w:ind w:firstLine="709"/>
        <w:jc w:val="both"/>
        <w:rPr>
          <w:rFonts w:cs="Times New Roman"/>
          <w:sz w:val="24"/>
          <w:szCs w:val="24"/>
        </w:rPr>
      </w:pPr>
    </w:p>
    <w:p w14:paraId="154BA52F"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120CBE8A" w14:textId="77777777" w:rsidR="005B20BB" w:rsidRPr="007A6CF0" w:rsidRDefault="005B20BB" w:rsidP="007A6CF0">
      <w:pPr>
        <w:spacing w:after="0"/>
        <w:ind w:firstLine="709"/>
        <w:jc w:val="both"/>
        <w:rPr>
          <w:rFonts w:cs="Times New Roman"/>
          <w:sz w:val="24"/>
          <w:szCs w:val="24"/>
        </w:rPr>
      </w:pPr>
    </w:p>
    <w:p w14:paraId="0DF66C0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3.7. </w:t>
      </w:r>
      <w:proofErr w:type="gramStart"/>
      <w:r w:rsidRPr="007A6CF0">
        <w:rPr>
          <w:rFonts w:cs="Times New Roman"/>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A6CF0">
        <w:rPr>
          <w:rFonts w:cs="Times New Roman"/>
          <w:sz w:val="24"/>
          <w:szCs w:val="24"/>
        </w:rPr>
        <w:t xml:space="preserve"> услуг".</w:t>
      </w:r>
    </w:p>
    <w:p w14:paraId="419B35B7" w14:textId="77777777" w:rsidR="005B20BB" w:rsidRPr="007A6CF0" w:rsidRDefault="005B20BB" w:rsidP="007A6CF0">
      <w:pPr>
        <w:spacing w:after="0"/>
        <w:ind w:firstLine="709"/>
        <w:jc w:val="both"/>
        <w:rPr>
          <w:rFonts w:cs="Times New Roman"/>
          <w:sz w:val="24"/>
          <w:szCs w:val="24"/>
        </w:rPr>
      </w:pPr>
    </w:p>
    <w:p w14:paraId="7A6879E7"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14:paraId="15199D9D"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3.8. В случае обнаружения уполномоченным органом опечаток и ошибок </w:t>
      </w:r>
      <w:proofErr w:type="gramStart"/>
      <w:r w:rsidRPr="007A6CF0">
        <w:rPr>
          <w:rFonts w:cs="Times New Roman"/>
          <w:sz w:val="24"/>
          <w:szCs w:val="24"/>
        </w:rPr>
        <w:t>в</w:t>
      </w:r>
      <w:proofErr w:type="gramEnd"/>
      <w:r w:rsidRPr="007A6CF0">
        <w:rPr>
          <w:rFonts w:cs="Times New Roman"/>
          <w:sz w:val="24"/>
          <w:szCs w:val="24"/>
        </w:rPr>
        <w:t xml:space="preserve"> </w:t>
      </w:r>
      <w:proofErr w:type="gramStart"/>
      <w:r w:rsidRPr="007A6CF0">
        <w:rPr>
          <w:rFonts w:cs="Times New Roman"/>
          <w:sz w:val="24"/>
          <w:szCs w:val="24"/>
        </w:rPr>
        <w:t>выданных</w:t>
      </w:r>
      <w:proofErr w:type="gramEnd"/>
      <w:r w:rsidRPr="007A6CF0">
        <w:rPr>
          <w:rFonts w:cs="Times New Roman"/>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12C04BE8" w14:textId="77777777" w:rsidR="005B20BB" w:rsidRPr="007A6CF0" w:rsidRDefault="005B20BB" w:rsidP="007A6CF0">
      <w:pPr>
        <w:spacing w:after="0"/>
        <w:ind w:firstLine="709"/>
        <w:jc w:val="both"/>
        <w:rPr>
          <w:rFonts w:cs="Times New Roman"/>
          <w:sz w:val="24"/>
          <w:szCs w:val="24"/>
        </w:rPr>
      </w:pPr>
    </w:p>
    <w:p w14:paraId="762CBBC6" w14:textId="77777777" w:rsidR="005B20BB" w:rsidRPr="007A6CF0" w:rsidRDefault="005B20BB" w:rsidP="007A6CF0">
      <w:pPr>
        <w:spacing w:after="0"/>
        <w:ind w:firstLine="709"/>
        <w:jc w:val="both"/>
        <w:rPr>
          <w:rFonts w:cs="Times New Roman"/>
          <w:sz w:val="24"/>
          <w:szCs w:val="24"/>
        </w:rPr>
      </w:pPr>
      <w:proofErr w:type="gramStart"/>
      <w:r w:rsidRPr="007A6CF0">
        <w:rPr>
          <w:rFonts w:cs="Times New Roman"/>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7A6CF0">
        <w:rPr>
          <w:rFonts w:cs="Times New Roman"/>
          <w:sz w:val="24"/>
          <w:szCs w:val="24"/>
        </w:rPr>
        <w:t xml:space="preserve"> К письменному заявлению прилагаются документы, обосновывающие необходимость вносимых изменений.</w:t>
      </w:r>
    </w:p>
    <w:p w14:paraId="2D2C997C" w14:textId="77777777" w:rsidR="005B20BB" w:rsidRPr="007A6CF0" w:rsidRDefault="005B20BB" w:rsidP="007A6CF0">
      <w:pPr>
        <w:spacing w:after="0"/>
        <w:ind w:firstLine="709"/>
        <w:jc w:val="both"/>
        <w:rPr>
          <w:rFonts w:cs="Times New Roman"/>
          <w:sz w:val="24"/>
          <w:szCs w:val="24"/>
        </w:rPr>
      </w:pPr>
    </w:p>
    <w:p w14:paraId="2308FBF2"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2AB63AD9" w14:textId="77777777" w:rsidR="005B20BB" w:rsidRPr="007A6CF0" w:rsidRDefault="005B20BB" w:rsidP="007A6CF0">
      <w:pPr>
        <w:spacing w:after="0"/>
        <w:ind w:firstLine="709"/>
        <w:jc w:val="both"/>
        <w:rPr>
          <w:rFonts w:cs="Times New Roman"/>
          <w:sz w:val="24"/>
          <w:szCs w:val="24"/>
        </w:rPr>
      </w:pPr>
    </w:p>
    <w:p w14:paraId="2BFC58B2"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0AE3718B" w14:textId="77777777" w:rsidR="005B20BB" w:rsidRPr="007A6CF0" w:rsidRDefault="005B20BB" w:rsidP="007A6CF0">
      <w:pPr>
        <w:spacing w:after="0"/>
        <w:ind w:firstLine="709"/>
        <w:jc w:val="both"/>
        <w:rPr>
          <w:rFonts w:cs="Times New Roman"/>
          <w:sz w:val="24"/>
          <w:szCs w:val="24"/>
        </w:rPr>
      </w:pPr>
    </w:p>
    <w:p w14:paraId="5287A2E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IV. Формы </w:t>
      </w:r>
      <w:proofErr w:type="gramStart"/>
      <w:r w:rsidRPr="007A6CF0">
        <w:rPr>
          <w:rFonts w:cs="Times New Roman"/>
          <w:sz w:val="24"/>
          <w:szCs w:val="24"/>
        </w:rPr>
        <w:t>контроля за</w:t>
      </w:r>
      <w:proofErr w:type="gramEnd"/>
      <w:r w:rsidRPr="007A6CF0">
        <w:rPr>
          <w:rFonts w:cs="Times New Roman"/>
          <w:sz w:val="24"/>
          <w:szCs w:val="24"/>
        </w:rPr>
        <w:t xml:space="preserve"> исполнением административного регламента</w:t>
      </w:r>
    </w:p>
    <w:p w14:paraId="38818E1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Порядок осуществления текущего </w:t>
      </w:r>
      <w:proofErr w:type="gramStart"/>
      <w:r w:rsidRPr="007A6CF0">
        <w:rPr>
          <w:rFonts w:cs="Times New Roman"/>
          <w:sz w:val="24"/>
          <w:szCs w:val="24"/>
        </w:rPr>
        <w:t>контроля за</w:t>
      </w:r>
      <w:proofErr w:type="gramEnd"/>
      <w:r w:rsidRPr="007A6CF0">
        <w:rPr>
          <w:rFonts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D34490A"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4.1. Текущий </w:t>
      </w:r>
      <w:proofErr w:type="gramStart"/>
      <w:r w:rsidRPr="007A6CF0">
        <w:rPr>
          <w:rFonts w:cs="Times New Roman"/>
          <w:sz w:val="24"/>
          <w:szCs w:val="24"/>
        </w:rPr>
        <w:t>контроль за</w:t>
      </w:r>
      <w:proofErr w:type="gramEnd"/>
      <w:r w:rsidRPr="007A6CF0">
        <w:rPr>
          <w:rFonts w:cs="Times New Roman"/>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14:paraId="39E2F22E" w14:textId="77777777" w:rsidR="005B20BB" w:rsidRPr="007A6CF0" w:rsidRDefault="005B20BB" w:rsidP="007A6CF0">
      <w:pPr>
        <w:spacing w:after="0"/>
        <w:ind w:firstLine="709"/>
        <w:jc w:val="both"/>
        <w:rPr>
          <w:rFonts w:cs="Times New Roman"/>
          <w:sz w:val="24"/>
          <w:szCs w:val="24"/>
        </w:rPr>
      </w:pPr>
    </w:p>
    <w:p w14:paraId="5271979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14:paraId="6AD2581F" w14:textId="77777777" w:rsidR="005B20BB" w:rsidRPr="007A6CF0" w:rsidRDefault="005B20BB" w:rsidP="007A6CF0">
      <w:pPr>
        <w:spacing w:after="0"/>
        <w:ind w:firstLine="709"/>
        <w:jc w:val="both"/>
        <w:rPr>
          <w:rFonts w:cs="Times New Roman"/>
          <w:sz w:val="24"/>
          <w:szCs w:val="24"/>
        </w:rPr>
      </w:pPr>
    </w:p>
    <w:p w14:paraId="228B814B"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lastRenderedPageBreak/>
        <w:t>Текущий контроль осуществляется путем проведения плановых и внеплановых проверок:</w:t>
      </w:r>
    </w:p>
    <w:p w14:paraId="5CEBE09A" w14:textId="77777777" w:rsidR="005B20BB" w:rsidRPr="007A6CF0" w:rsidRDefault="005B20BB" w:rsidP="007A6CF0">
      <w:pPr>
        <w:spacing w:after="0"/>
        <w:ind w:firstLine="709"/>
        <w:jc w:val="both"/>
        <w:rPr>
          <w:rFonts w:cs="Times New Roman"/>
          <w:sz w:val="24"/>
          <w:szCs w:val="24"/>
        </w:rPr>
      </w:pPr>
    </w:p>
    <w:p w14:paraId="6014634A"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решений о предоставлении (об отказе в предоставлении) Услуги;</w:t>
      </w:r>
    </w:p>
    <w:p w14:paraId="0931E494" w14:textId="77777777" w:rsidR="005B20BB" w:rsidRPr="007A6CF0" w:rsidRDefault="005B20BB" w:rsidP="007A6CF0">
      <w:pPr>
        <w:spacing w:after="0"/>
        <w:ind w:firstLine="709"/>
        <w:jc w:val="both"/>
        <w:rPr>
          <w:rFonts w:cs="Times New Roman"/>
          <w:sz w:val="24"/>
          <w:szCs w:val="24"/>
        </w:rPr>
      </w:pPr>
    </w:p>
    <w:p w14:paraId="5A1ABB4F"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выявления и устранения нарушений прав граждан;</w:t>
      </w:r>
    </w:p>
    <w:p w14:paraId="4E90B2B8" w14:textId="77777777" w:rsidR="005B20BB" w:rsidRPr="007A6CF0" w:rsidRDefault="005B20BB" w:rsidP="007A6CF0">
      <w:pPr>
        <w:spacing w:after="0"/>
        <w:ind w:firstLine="709"/>
        <w:jc w:val="both"/>
        <w:rPr>
          <w:rFonts w:cs="Times New Roman"/>
          <w:sz w:val="24"/>
          <w:szCs w:val="24"/>
        </w:rPr>
      </w:pPr>
    </w:p>
    <w:p w14:paraId="202521B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B8A963C" w14:textId="77777777" w:rsidR="005B20BB" w:rsidRPr="007A6CF0" w:rsidRDefault="005B20BB" w:rsidP="007A6CF0">
      <w:pPr>
        <w:spacing w:after="0"/>
        <w:ind w:firstLine="709"/>
        <w:jc w:val="both"/>
        <w:rPr>
          <w:rFonts w:cs="Times New Roman"/>
          <w:sz w:val="24"/>
          <w:szCs w:val="24"/>
        </w:rPr>
      </w:pPr>
    </w:p>
    <w:p w14:paraId="1EB25D3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A6CF0">
        <w:rPr>
          <w:rFonts w:cs="Times New Roman"/>
          <w:sz w:val="24"/>
          <w:szCs w:val="24"/>
        </w:rPr>
        <w:t>контроля за</w:t>
      </w:r>
      <w:proofErr w:type="gramEnd"/>
      <w:r w:rsidRPr="007A6CF0">
        <w:rPr>
          <w:rFonts w:cs="Times New Roman"/>
          <w:sz w:val="24"/>
          <w:szCs w:val="24"/>
        </w:rPr>
        <w:t xml:space="preserve"> полнотой и качеством предоставления муниципальной услуги</w:t>
      </w:r>
    </w:p>
    <w:p w14:paraId="3BAE72D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4.2. </w:t>
      </w:r>
      <w:proofErr w:type="gramStart"/>
      <w:r w:rsidRPr="007A6CF0">
        <w:rPr>
          <w:rFonts w:cs="Times New Roman"/>
          <w:sz w:val="24"/>
          <w:szCs w:val="24"/>
        </w:rPr>
        <w:t>Контроль за</w:t>
      </w:r>
      <w:proofErr w:type="gramEnd"/>
      <w:r w:rsidRPr="007A6CF0">
        <w:rPr>
          <w:rFonts w:cs="Times New Roman"/>
          <w:sz w:val="24"/>
          <w:szCs w:val="24"/>
        </w:rPr>
        <w:t xml:space="preserve"> полнотой и качеством предоставления Услуги включает в себя проведение плановых и внеплановых проверок.</w:t>
      </w:r>
    </w:p>
    <w:p w14:paraId="2E77E7D0" w14:textId="77777777" w:rsidR="005B20BB" w:rsidRPr="007A6CF0" w:rsidRDefault="005B20BB" w:rsidP="007A6CF0">
      <w:pPr>
        <w:spacing w:after="0"/>
        <w:ind w:firstLine="709"/>
        <w:jc w:val="both"/>
        <w:rPr>
          <w:rFonts w:cs="Times New Roman"/>
          <w:sz w:val="24"/>
          <w:szCs w:val="24"/>
        </w:rPr>
      </w:pPr>
    </w:p>
    <w:p w14:paraId="4904E44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5BB5C60A" w14:textId="77777777" w:rsidR="005B20BB" w:rsidRPr="007A6CF0" w:rsidRDefault="005B20BB" w:rsidP="007A6CF0">
      <w:pPr>
        <w:spacing w:after="0"/>
        <w:ind w:firstLine="709"/>
        <w:jc w:val="both"/>
        <w:rPr>
          <w:rFonts w:cs="Times New Roman"/>
          <w:sz w:val="24"/>
          <w:szCs w:val="24"/>
        </w:rPr>
      </w:pPr>
    </w:p>
    <w:p w14:paraId="677B567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соблюдение сроков предоставления Услуги;</w:t>
      </w:r>
    </w:p>
    <w:p w14:paraId="01B0A4C5" w14:textId="77777777" w:rsidR="005B20BB" w:rsidRPr="007A6CF0" w:rsidRDefault="005B20BB" w:rsidP="007A6CF0">
      <w:pPr>
        <w:spacing w:after="0"/>
        <w:ind w:firstLine="709"/>
        <w:jc w:val="both"/>
        <w:rPr>
          <w:rFonts w:cs="Times New Roman"/>
          <w:sz w:val="24"/>
          <w:szCs w:val="24"/>
        </w:rPr>
      </w:pPr>
    </w:p>
    <w:p w14:paraId="70ADBA02"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соблюдение положений настоящего Регламента и иных нормативных правовых актов, устанавливающих требования к предоставлению Услуги;</w:t>
      </w:r>
    </w:p>
    <w:p w14:paraId="53C5D185" w14:textId="77777777" w:rsidR="005B20BB" w:rsidRPr="007A6CF0" w:rsidRDefault="005B20BB" w:rsidP="007A6CF0">
      <w:pPr>
        <w:spacing w:after="0"/>
        <w:ind w:firstLine="709"/>
        <w:jc w:val="both"/>
        <w:rPr>
          <w:rFonts w:cs="Times New Roman"/>
          <w:sz w:val="24"/>
          <w:szCs w:val="24"/>
        </w:rPr>
      </w:pPr>
    </w:p>
    <w:p w14:paraId="6703B05C"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правильность и обоснованность принятого решения об отказе в предоставлении Услуги.</w:t>
      </w:r>
    </w:p>
    <w:p w14:paraId="1391997C" w14:textId="77777777" w:rsidR="005B20BB" w:rsidRPr="007A6CF0" w:rsidRDefault="005B20BB" w:rsidP="007A6CF0">
      <w:pPr>
        <w:spacing w:after="0"/>
        <w:ind w:firstLine="709"/>
        <w:jc w:val="both"/>
        <w:rPr>
          <w:rFonts w:cs="Times New Roman"/>
          <w:sz w:val="24"/>
          <w:szCs w:val="24"/>
        </w:rPr>
      </w:pPr>
    </w:p>
    <w:p w14:paraId="53B9D847"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Основанием для проведения внеплановых проверок являются:</w:t>
      </w:r>
    </w:p>
    <w:p w14:paraId="1BAAF868" w14:textId="77777777" w:rsidR="005B20BB" w:rsidRPr="007A6CF0" w:rsidRDefault="005B20BB" w:rsidP="007A6CF0">
      <w:pPr>
        <w:spacing w:after="0"/>
        <w:ind w:firstLine="709"/>
        <w:jc w:val="both"/>
        <w:rPr>
          <w:rFonts w:cs="Times New Roman"/>
          <w:sz w:val="24"/>
          <w:szCs w:val="24"/>
        </w:rPr>
      </w:pPr>
    </w:p>
    <w:p w14:paraId="090874B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24735107" w14:textId="77777777" w:rsidR="005B20BB" w:rsidRPr="007A6CF0" w:rsidRDefault="005B20BB" w:rsidP="007A6CF0">
      <w:pPr>
        <w:spacing w:after="0"/>
        <w:ind w:firstLine="709"/>
        <w:jc w:val="both"/>
        <w:rPr>
          <w:rFonts w:cs="Times New Roman"/>
          <w:sz w:val="24"/>
          <w:szCs w:val="24"/>
        </w:rPr>
      </w:pPr>
    </w:p>
    <w:p w14:paraId="76F82F4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обращения граждан и юридических лиц на нарушения законодательства, в том числе на качество предоставления Услуги.</w:t>
      </w:r>
    </w:p>
    <w:p w14:paraId="2A3A269C" w14:textId="77777777" w:rsidR="005B20BB" w:rsidRPr="007A6CF0" w:rsidRDefault="005B20BB" w:rsidP="007A6CF0">
      <w:pPr>
        <w:spacing w:after="0"/>
        <w:ind w:firstLine="709"/>
        <w:jc w:val="both"/>
        <w:rPr>
          <w:rFonts w:cs="Times New Roman"/>
          <w:sz w:val="24"/>
          <w:szCs w:val="24"/>
        </w:rPr>
      </w:pPr>
    </w:p>
    <w:p w14:paraId="13E7FF86"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46426AC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7D074FD9" w14:textId="77777777" w:rsidR="005B20BB" w:rsidRPr="007A6CF0" w:rsidRDefault="005B20BB" w:rsidP="007A6CF0">
      <w:pPr>
        <w:spacing w:after="0"/>
        <w:ind w:firstLine="709"/>
        <w:jc w:val="both"/>
        <w:rPr>
          <w:rFonts w:cs="Times New Roman"/>
          <w:sz w:val="24"/>
          <w:szCs w:val="24"/>
        </w:rPr>
      </w:pPr>
    </w:p>
    <w:p w14:paraId="1C8F25D4"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3AAB025E" w14:textId="77777777" w:rsidR="005B20BB" w:rsidRPr="007A6CF0" w:rsidRDefault="005B20BB" w:rsidP="007A6CF0">
      <w:pPr>
        <w:spacing w:after="0"/>
        <w:ind w:firstLine="709"/>
        <w:jc w:val="both"/>
        <w:rPr>
          <w:rFonts w:cs="Times New Roman"/>
          <w:sz w:val="24"/>
          <w:szCs w:val="24"/>
        </w:rPr>
      </w:pPr>
    </w:p>
    <w:p w14:paraId="4D86AD82"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Требования к порядку и формам </w:t>
      </w:r>
      <w:proofErr w:type="gramStart"/>
      <w:r w:rsidRPr="007A6CF0">
        <w:rPr>
          <w:rFonts w:cs="Times New Roman"/>
          <w:sz w:val="24"/>
          <w:szCs w:val="24"/>
        </w:rPr>
        <w:t>контроля за</w:t>
      </w:r>
      <w:proofErr w:type="gramEnd"/>
      <w:r w:rsidRPr="007A6CF0">
        <w:rPr>
          <w:rFonts w:cs="Times New Roman"/>
          <w:sz w:val="24"/>
          <w:szCs w:val="24"/>
        </w:rPr>
        <w:t xml:space="preserve"> предоставлением муниципальной услуги, в том числе со стороны граждан, их объединений и организаций</w:t>
      </w:r>
    </w:p>
    <w:p w14:paraId="42BB3A81"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lastRenderedPageBreak/>
        <w:t xml:space="preserve">4.5. Граждане, их объединения и организации имеют право осуществлять </w:t>
      </w:r>
      <w:proofErr w:type="gramStart"/>
      <w:r w:rsidRPr="007A6CF0">
        <w:rPr>
          <w:rFonts w:cs="Times New Roman"/>
          <w:sz w:val="24"/>
          <w:szCs w:val="24"/>
        </w:rPr>
        <w:t>контроль за</w:t>
      </w:r>
      <w:proofErr w:type="gramEnd"/>
      <w:r w:rsidRPr="007A6CF0">
        <w:rPr>
          <w:rFonts w:cs="Times New Roman"/>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23C03E62" w14:textId="77777777" w:rsidR="005B20BB" w:rsidRPr="007A6CF0" w:rsidRDefault="005B20BB" w:rsidP="007A6CF0">
      <w:pPr>
        <w:spacing w:after="0"/>
        <w:ind w:firstLine="709"/>
        <w:jc w:val="both"/>
        <w:rPr>
          <w:rFonts w:cs="Times New Roman"/>
          <w:sz w:val="24"/>
          <w:szCs w:val="24"/>
        </w:rPr>
      </w:pPr>
    </w:p>
    <w:p w14:paraId="2125EF1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Граждане, их объединения и организации также имеют право:</w:t>
      </w:r>
    </w:p>
    <w:p w14:paraId="47516B97" w14:textId="77777777" w:rsidR="005B20BB" w:rsidRPr="007A6CF0" w:rsidRDefault="005B20BB" w:rsidP="007A6CF0">
      <w:pPr>
        <w:spacing w:after="0"/>
        <w:ind w:firstLine="709"/>
        <w:jc w:val="both"/>
        <w:rPr>
          <w:rFonts w:cs="Times New Roman"/>
          <w:sz w:val="24"/>
          <w:szCs w:val="24"/>
        </w:rPr>
      </w:pPr>
    </w:p>
    <w:p w14:paraId="199968D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направлять замечания и предложения по улучшению доступности и качества предоставления Услуги;</w:t>
      </w:r>
    </w:p>
    <w:p w14:paraId="2D577937" w14:textId="77777777" w:rsidR="005B20BB" w:rsidRPr="007A6CF0" w:rsidRDefault="005B20BB" w:rsidP="007A6CF0">
      <w:pPr>
        <w:spacing w:after="0"/>
        <w:ind w:firstLine="709"/>
        <w:jc w:val="both"/>
        <w:rPr>
          <w:rFonts w:cs="Times New Roman"/>
          <w:sz w:val="24"/>
          <w:szCs w:val="24"/>
        </w:rPr>
      </w:pPr>
    </w:p>
    <w:p w14:paraId="0FD1F18D"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вносить предложения о мерах по устранению нарушений настоящего Регламента.</w:t>
      </w:r>
    </w:p>
    <w:p w14:paraId="042C550A" w14:textId="77777777" w:rsidR="005B20BB" w:rsidRPr="007A6CF0" w:rsidRDefault="005B20BB" w:rsidP="007A6CF0">
      <w:pPr>
        <w:spacing w:after="0"/>
        <w:ind w:firstLine="709"/>
        <w:jc w:val="both"/>
        <w:rPr>
          <w:rFonts w:cs="Times New Roman"/>
          <w:sz w:val="24"/>
          <w:szCs w:val="24"/>
        </w:rPr>
      </w:pPr>
    </w:p>
    <w:p w14:paraId="33C7178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77DF81E4" w14:textId="77777777" w:rsidR="005B20BB" w:rsidRPr="007A6CF0" w:rsidRDefault="005B20BB" w:rsidP="007A6CF0">
      <w:pPr>
        <w:spacing w:after="0"/>
        <w:ind w:firstLine="709"/>
        <w:jc w:val="both"/>
        <w:rPr>
          <w:rFonts w:cs="Times New Roman"/>
          <w:sz w:val="24"/>
          <w:szCs w:val="24"/>
        </w:rPr>
      </w:pPr>
    </w:p>
    <w:p w14:paraId="548709D4"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B90E98C" w14:textId="77777777" w:rsidR="005B20BB" w:rsidRPr="007A6CF0" w:rsidRDefault="005B20BB" w:rsidP="007A6CF0">
      <w:pPr>
        <w:spacing w:after="0"/>
        <w:ind w:firstLine="709"/>
        <w:jc w:val="both"/>
        <w:rPr>
          <w:rFonts w:cs="Times New Roman"/>
          <w:sz w:val="24"/>
          <w:szCs w:val="24"/>
        </w:rPr>
      </w:pPr>
    </w:p>
    <w:p w14:paraId="615C9066"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V. </w:t>
      </w:r>
      <w:proofErr w:type="gramStart"/>
      <w:r w:rsidRPr="007A6CF0">
        <w:rPr>
          <w:rFonts w:cs="Times New Roman"/>
          <w:sz w:val="24"/>
          <w:szCs w:val="24"/>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14:paraId="371C9284"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5.1. </w:t>
      </w:r>
      <w:proofErr w:type="gramStart"/>
      <w:r w:rsidRPr="007A6CF0">
        <w:rPr>
          <w:rFonts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14:paraId="5E2D9649" w14:textId="77777777" w:rsidR="005B20BB" w:rsidRPr="007A6CF0" w:rsidRDefault="005B20BB" w:rsidP="007A6CF0">
      <w:pPr>
        <w:spacing w:after="0"/>
        <w:ind w:firstLine="709"/>
        <w:jc w:val="both"/>
        <w:rPr>
          <w:rFonts w:cs="Times New Roman"/>
          <w:sz w:val="24"/>
          <w:szCs w:val="24"/>
        </w:rPr>
      </w:pPr>
    </w:p>
    <w:p w14:paraId="15EB618A"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20997A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450B445F" w14:textId="77777777" w:rsidR="005B20BB" w:rsidRPr="007A6CF0" w:rsidRDefault="005B20BB" w:rsidP="007A6CF0">
      <w:pPr>
        <w:spacing w:after="0"/>
        <w:ind w:firstLine="709"/>
        <w:jc w:val="both"/>
        <w:rPr>
          <w:rFonts w:cs="Times New Roman"/>
          <w:sz w:val="24"/>
          <w:szCs w:val="24"/>
        </w:rPr>
      </w:pPr>
    </w:p>
    <w:p w14:paraId="5C4AC987" w14:textId="77777777" w:rsidR="005B20BB" w:rsidRPr="007A6CF0" w:rsidRDefault="005B20BB" w:rsidP="007A6CF0">
      <w:pPr>
        <w:spacing w:after="0"/>
        <w:ind w:firstLine="709"/>
        <w:jc w:val="both"/>
        <w:rPr>
          <w:rFonts w:cs="Times New Roman"/>
          <w:sz w:val="24"/>
          <w:szCs w:val="24"/>
        </w:rPr>
      </w:pPr>
      <w:proofErr w:type="gramStart"/>
      <w:r w:rsidRPr="007A6CF0">
        <w:rPr>
          <w:rFonts w:cs="Times New Roman"/>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3C2228CB" w14:textId="77777777" w:rsidR="005B20BB" w:rsidRPr="007A6CF0" w:rsidRDefault="005B20BB" w:rsidP="007A6CF0">
      <w:pPr>
        <w:spacing w:after="0"/>
        <w:ind w:firstLine="709"/>
        <w:jc w:val="both"/>
        <w:rPr>
          <w:rFonts w:cs="Times New Roman"/>
          <w:sz w:val="24"/>
          <w:szCs w:val="24"/>
        </w:rPr>
      </w:pPr>
    </w:p>
    <w:p w14:paraId="0583CB0B"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2C110990" w14:textId="77777777" w:rsidR="005B20BB" w:rsidRPr="007A6CF0" w:rsidRDefault="005B20BB" w:rsidP="007A6CF0">
      <w:pPr>
        <w:spacing w:after="0"/>
        <w:ind w:firstLine="709"/>
        <w:jc w:val="both"/>
        <w:rPr>
          <w:rFonts w:cs="Times New Roman"/>
          <w:sz w:val="24"/>
          <w:szCs w:val="24"/>
        </w:rPr>
      </w:pPr>
    </w:p>
    <w:p w14:paraId="24A8A55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к руководителю многофункционального центра - на решения и действия (бездействие) работника многофункционального центра;</w:t>
      </w:r>
    </w:p>
    <w:p w14:paraId="74DCC8A2" w14:textId="77777777" w:rsidR="005B20BB" w:rsidRPr="007A6CF0" w:rsidRDefault="005B20BB" w:rsidP="007A6CF0">
      <w:pPr>
        <w:spacing w:after="0"/>
        <w:ind w:firstLine="709"/>
        <w:jc w:val="both"/>
        <w:rPr>
          <w:rFonts w:cs="Times New Roman"/>
          <w:sz w:val="24"/>
          <w:szCs w:val="24"/>
        </w:rPr>
      </w:pPr>
    </w:p>
    <w:p w14:paraId="5509E59D"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к учредителю многофункционального центра - на решение и действия (бездействие) многофункционального центра.</w:t>
      </w:r>
    </w:p>
    <w:p w14:paraId="77BA8E20" w14:textId="77777777" w:rsidR="005B20BB" w:rsidRPr="007A6CF0" w:rsidRDefault="005B20BB" w:rsidP="007A6CF0">
      <w:pPr>
        <w:spacing w:after="0"/>
        <w:ind w:firstLine="709"/>
        <w:jc w:val="both"/>
        <w:rPr>
          <w:rFonts w:cs="Times New Roman"/>
          <w:sz w:val="24"/>
          <w:szCs w:val="24"/>
        </w:rPr>
      </w:pPr>
    </w:p>
    <w:p w14:paraId="4AEB568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162C737" w14:textId="77777777" w:rsidR="005B20BB" w:rsidRPr="007A6CF0" w:rsidRDefault="005B20BB" w:rsidP="007A6CF0">
      <w:pPr>
        <w:spacing w:after="0"/>
        <w:ind w:firstLine="709"/>
        <w:jc w:val="both"/>
        <w:rPr>
          <w:rFonts w:cs="Times New Roman"/>
          <w:sz w:val="24"/>
          <w:szCs w:val="24"/>
        </w:rPr>
      </w:pPr>
    </w:p>
    <w:p w14:paraId="05816AD7"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50EC761F"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1A7C700F" w14:textId="77777777" w:rsidR="005B20BB" w:rsidRPr="007A6CF0" w:rsidRDefault="005B20BB" w:rsidP="007A6CF0">
      <w:pPr>
        <w:spacing w:after="0"/>
        <w:ind w:firstLine="709"/>
        <w:jc w:val="both"/>
        <w:rPr>
          <w:rFonts w:cs="Times New Roman"/>
          <w:sz w:val="24"/>
          <w:szCs w:val="24"/>
        </w:rPr>
      </w:pPr>
    </w:p>
    <w:p w14:paraId="32E3BF66" w14:textId="77777777" w:rsidR="005B20BB" w:rsidRPr="007A6CF0" w:rsidRDefault="005B20BB" w:rsidP="007A6CF0">
      <w:pPr>
        <w:spacing w:after="0"/>
        <w:ind w:firstLine="709"/>
        <w:jc w:val="both"/>
        <w:rPr>
          <w:rFonts w:cs="Times New Roman"/>
          <w:sz w:val="24"/>
          <w:szCs w:val="24"/>
        </w:rPr>
      </w:pPr>
      <w:proofErr w:type="gramStart"/>
      <w:r w:rsidRPr="007A6CF0">
        <w:rPr>
          <w:rFonts w:cs="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66327EA0"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5.4. Порядок досудебного (внесудебного) обжалования решений и действий (бездействия) регулируется:</w:t>
      </w:r>
    </w:p>
    <w:p w14:paraId="3A30A069" w14:textId="77777777" w:rsidR="005B20BB" w:rsidRPr="007A6CF0" w:rsidRDefault="005B20BB" w:rsidP="007A6CF0">
      <w:pPr>
        <w:spacing w:after="0"/>
        <w:ind w:firstLine="709"/>
        <w:jc w:val="both"/>
        <w:rPr>
          <w:rFonts w:cs="Times New Roman"/>
          <w:sz w:val="24"/>
          <w:szCs w:val="24"/>
        </w:rPr>
      </w:pPr>
    </w:p>
    <w:p w14:paraId="76869F47"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Федеральным законом № 210-ФЗ;</w:t>
      </w:r>
    </w:p>
    <w:p w14:paraId="25995D68" w14:textId="77777777" w:rsidR="005B20BB" w:rsidRPr="007A6CF0" w:rsidRDefault="005B20BB" w:rsidP="007A6CF0">
      <w:pPr>
        <w:spacing w:after="0"/>
        <w:ind w:firstLine="709"/>
        <w:jc w:val="both"/>
        <w:rPr>
          <w:rFonts w:cs="Times New Roman"/>
          <w:sz w:val="24"/>
          <w:szCs w:val="24"/>
        </w:rPr>
      </w:pPr>
    </w:p>
    <w:p w14:paraId="07A126F1"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C5F9BF4" w14:textId="77777777" w:rsidR="005B20BB" w:rsidRPr="007A6CF0" w:rsidRDefault="005B20BB" w:rsidP="007A6CF0">
      <w:pPr>
        <w:spacing w:after="0"/>
        <w:ind w:firstLine="709"/>
        <w:jc w:val="both"/>
        <w:rPr>
          <w:rFonts w:cs="Times New Roman"/>
          <w:sz w:val="24"/>
          <w:szCs w:val="24"/>
        </w:rPr>
      </w:pPr>
    </w:p>
    <w:p w14:paraId="0AEEC68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5429EDB"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14:paraId="67D4F66C"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6.1. Многофункциональный центр осуществляет:</w:t>
      </w:r>
    </w:p>
    <w:p w14:paraId="6FFE7648" w14:textId="77777777" w:rsidR="005B20BB" w:rsidRPr="007A6CF0" w:rsidRDefault="005B20BB" w:rsidP="007A6CF0">
      <w:pPr>
        <w:spacing w:after="0"/>
        <w:ind w:firstLine="709"/>
        <w:jc w:val="both"/>
        <w:rPr>
          <w:rFonts w:cs="Times New Roman"/>
          <w:sz w:val="24"/>
          <w:szCs w:val="24"/>
        </w:rPr>
      </w:pPr>
    </w:p>
    <w:p w14:paraId="100C9B5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4EAF79AC" w14:textId="77777777" w:rsidR="005B20BB" w:rsidRPr="007A6CF0" w:rsidRDefault="005B20BB" w:rsidP="007A6CF0">
      <w:pPr>
        <w:spacing w:after="0"/>
        <w:ind w:firstLine="709"/>
        <w:jc w:val="both"/>
        <w:rPr>
          <w:rFonts w:cs="Times New Roman"/>
          <w:sz w:val="24"/>
          <w:szCs w:val="24"/>
        </w:rPr>
      </w:pPr>
    </w:p>
    <w:p w14:paraId="3CDB9001"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7A6CF0">
        <w:rPr>
          <w:rFonts w:cs="Times New Roman"/>
          <w:sz w:val="24"/>
          <w:szCs w:val="24"/>
        </w:rPr>
        <w:t>заверение выписок</w:t>
      </w:r>
      <w:proofErr w:type="gramEnd"/>
      <w:r w:rsidRPr="007A6CF0">
        <w:rPr>
          <w:rFonts w:cs="Times New Roman"/>
          <w:sz w:val="24"/>
          <w:szCs w:val="24"/>
        </w:rPr>
        <w:t xml:space="preserve"> из информационных систем органов, участвующих в предоставлении Услуги;</w:t>
      </w:r>
    </w:p>
    <w:p w14:paraId="4E304C01" w14:textId="77777777" w:rsidR="005B20BB" w:rsidRPr="007A6CF0" w:rsidRDefault="005B20BB" w:rsidP="007A6CF0">
      <w:pPr>
        <w:spacing w:after="0"/>
        <w:ind w:firstLine="709"/>
        <w:jc w:val="both"/>
        <w:rPr>
          <w:rFonts w:cs="Times New Roman"/>
          <w:sz w:val="24"/>
          <w:szCs w:val="24"/>
        </w:rPr>
      </w:pPr>
    </w:p>
    <w:p w14:paraId="2DE0B3C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иные процедуры и действия, предусмотренные Федеральным законом № 210-ФЗ.</w:t>
      </w:r>
    </w:p>
    <w:p w14:paraId="205EBFD4" w14:textId="77777777" w:rsidR="005B20BB" w:rsidRPr="007A6CF0" w:rsidRDefault="005B20BB" w:rsidP="007A6CF0">
      <w:pPr>
        <w:spacing w:after="0"/>
        <w:ind w:firstLine="709"/>
        <w:jc w:val="both"/>
        <w:rPr>
          <w:rFonts w:cs="Times New Roman"/>
          <w:sz w:val="24"/>
          <w:szCs w:val="24"/>
        </w:rPr>
      </w:pPr>
    </w:p>
    <w:p w14:paraId="6DF1E142"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Информирование заявителей</w:t>
      </w:r>
    </w:p>
    <w:p w14:paraId="735B987C"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6.2. Информирование Заявителя осуществляется следующими способами:</w:t>
      </w:r>
    </w:p>
    <w:p w14:paraId="1BF5C276" w14:textId="77777777" w:rsidR="005B20BB" w:rsidRPr="007A6CF0" w:rsidRDefault="005B20BB" w:rsidP="007A6CF0">
      <w:pPr>
        <w:spacing w:after="0"/>
        <w:ind w:firstLine="709"/>
        <w:jc w:val="both"/>
        <w:rPr>
          <w:rFonts w:cs="Times New Roman"/>
          <w:sz w:val="24"/>
          <w:szCs w:val="24"/>
        </w:rPr>
      </w:pPr>
    </w:p>
    <w:p w14:paraId="3E31F49F"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D8243BE" w14:textId="77777777" w:rsidR="005B20BB" w:rsidRPr="007A6CF0" w:rsidRDefault="005B20BB" w:rsidP="007A6CF0">
      <w:pPr>
        <w:spacing w:after="0"/>
        <w:ind w:firstLine="709"/>
        <w:jc w:val="both"/>
        <w:rPr>
          <w:rFonts w:cs="Times New Roman"/>
          <w:sz w:val="24"/>
          <w:szCs w:val="24"/>
        </w:rPr>
      </w:pPr>
    </w:p>
    <w:p w14:paraId="296D8A8B"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6A68CB03" w14:textId="77777777" w:rsidR="005B20BB" w:rsidRPr="007A6CF0" w:rsidRDefault="005B20BB" w:rsidP="007A6CF0">
      <w:pPr>
        <w:spacing w:after="0"/>
        <w:ind w:firstLine="709"/>
        <w:jc w:val="both"/>
        <w:rPr>
          <w:rFonts w:cs="Times New Roman"/>
          <w:sz w:val="24"/>
          <w:szCs w:val="24"/>
        </w:rPr>
      </w:pPr>
    </w:p>
    <w:p w14:paraId="51412E1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4C924029" w14:textId="77777777" w:rsidR="005B20BB" w:rsidRPr="007A6CF0" w:rsidRDefault="005B20BB" w:rsidP="007A6CF0">
      <w:pPr>
        <w:spacing w:after="0"/>
        <w:ind w:firstLine="709"/>
        <w:jc w:val="both"/>
        <w:rPr>
          <w:rFonts w:cs="Times New Roman"/>
          <w:sz w:val="24"/>
          <w:szCs w:val="24"/>
        </w:rPr>
      </w:pPr>
    </w:p>
    <w:p w14:paraId="21B43EE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1ADD43B6" w14:textId="77777777" w:rsidR="005B20BB" w:rsidRPr="007A6CF0" w:rsidRDefault="005B20BB" w:rsidP="007A6CF0">
      <w:pPr>
        <w:spacing w:after="0"/>
        <w:ind w:firstLine="709"/>
        <w:jc w:val="both"/>
        <w:rPr>
          <w:rFonts w:cs="Times New Roman"/>
          <w:sz w:val="24"/>
          <w:szCs w:val="24"/>
        </w:rPr>
      </w:pPr>
    </w:p>
    <w:p w14:paraId="357B6E44"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B41F5AD" w14:textId="77777777" w:rsidR="005B20BB" w:rsidRPr="007A6CF0" w:rsidRDefault="005B20BB" w:rsidP="007A6CF0">
      <w:pPr>
        <w:spacing w:after="0"/>
        <w:ind w:firstLine="709"/>
        <w:jc w:val="both"/>
        <w:rPr>
          <w:rFonts w:cs="Times New Roman"/>
          <w:sz w:val="24"/>
          <w:szCs w:val="24"/>
        </w:rPr>
      </w:pPr>
    </w:p>
    <w:p w14:paraId="0C7AD8EC" w14:textId="77777777" w:rsidR="005B20BB" w:rsidRPr="007A6CF0" w:rsidRDefault="005B20BB" w:rsidP="007A6CF0">
      <w:pPr>
        <w:spacing w:after="0"/>
        <w:ind w:firstLine="709"/>
        <w:jc w:val="both"/>
        <w:rPr>
          <w:rFonts w:cs="Times New Roman"/>
          <w:sz w:val="24"/>
          <w:szCs w:val="24"/>
        </w:rPr>
      </w:pPr>
      <w:proofErr w:type="gramStart"/>
      <w:r w:rsidRPr="007A6CF0">
        <w:rPr>
          <w:rFonts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5FE09EDD" w14:textId="77777777" w:rsidR="005B20BB" w:rsidRPr="007A6CF0" w:rsidRDefault="005B20BB" w:rsidP="007A6CF0">
      <w:pPr>
        <w:spacing w:after="0"/>
        <w:ind w:firstLine="709"/>
        <w:jc w:val="both"/>
        <w:rPr>
          <w:rFonts w:cs="Times New Roman"/>
          <w:sz w:val="24"/>
          <w:szCs w:val="24"/>
        </w:rPr>
      </w:pPr>
    </w:p>
    <w:p w14:paraId="473B68EA"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Выдача заявителю результата предоставления муниципальной услуги</w:t>
      </w:r>
    </w:p>
    <w:p w14:paraId="4D34B0AC"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14:paraId="796AA440" w14:textId="77777777" w:rsidR="005B20BB" w:rsidRPr="007A6CF0" w:rsidRDefault="005B20BB" w:rsidP="007A6CF0">
      <w:pPr>
        <w:spacing w:after="0"/>
        <w:ind w:firstLine="709"/>
        <w:jc w:val="both"/>
        <w:rPr>
          <w:rFonts w:cs="Times New Roman"/>
          <w:sz w:val="24"/>
          <w:szCs w:val="24"/>
        </w:rPr>
      </w:pPr>
    </w:p>
    <w:p w14:paraId="0B2C2F6D" w14:textId="77777777" w:rsidR="005B20BB" w:rsidRPr="007A6CF0" w:rsidRDefault="005B20BB" w:rsidP="007A6CF0">
      <w:pPr>
        <w:spacing w:after="0"/>
        <w:ind w:firstLine="709"/>
        <w:jc w:val="both"/>
        <w:rPr>
          <w:rFonts w:cs="Times New Roman"/>
          <w:sz w:val="24"/>
          <w:szCs w:val="24"/>
        </w:rPr>
      </w:pPr>
      <w:proofErr w:type="gramStart"/>
      <w:r w:rsidRPr="007A6CF0">
        <w:rPr>
          <w:rFonts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14:paraId="39242BF5" w14:textId="77777777" w:rsidR="005B20BB" w:rsidRPr="007A6CF0" w:rsidRDefault="005B20BB" w:rsidP="007A6CF0">
      <w:pPr>
        <w:spacing w:after="0"/>
        <w:ind w:firstLine="709"/>
        <w:jc w:val="both"/>
        <w:rPr>
          <w:rFonts w:cs="Times New Roman"/>
          <w:sz w:val="24"/>
          <w:szCs w:val="24"/>
        </w:rPr>
      </w:pPr>
    </w:p>
    <w:p w14:paraId="3BB73B2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F654F9C" w14:textId="77777777" w:rsidR="005B20BB" w:rsidRPr="007A6CF0" w:rsidRDefault="005B20BB" w:rsidP="007A6CF0">
      <w:pPr>
        <w:spacing w:after="0"/>
        <w:ind w:firstLine="709"/>
        <w:jc w:val="both"/>
        <w:rPr>
          <w:rFonts w:cs="Times New Roman"/>
          <w:sz w:val="24"/>
          <w:szCs w:val="24"/>
        </w:rPr>
      </w:pPr>
    </w:p>
    <w:p w14:paraId="6CAC0AF5"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Работник многофункционального центра осуществляет следующие действия:</w:t>
      </w:r>
    </w:p>
    <w:p w14:paraId="1F2D3970" w14:textId="77777777" w:rsidR="005B20BB" w:rsidRPr="007A6CF0" w:rsidRDefault="005B20BB" w:rsidP="007A6CF0">
      <w:pPr>
        <w:spacing w:after="0"/>
        <w:ind w:firstLine="709"/>
        <w:jc w:val="both"/>
        <w:rPr>
          <w:rFonts w:cs="Times New Roman"/>
          <w:sz w:val="24"/>
          <w:szCs w:val="24"/>
        </w:rPr>
      </w:pPr>
    </w:p>
    <w:p w14:paraId="25014ED6"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E3A36B8" w14:textId="77777777" w:rsidR="005B20BB" w:rsidRPr="007A6CF0" w:rsidRDefault="005B20BB" w:rsidP="007A6CF0">
      <w:pPr>
        <w:spacing w:after="0"/>
        <w:ind w:firstLine="709"/>
        <w:jc w:val="both"/>
        <w:rPr>
          <w:rFonts w:cs="Times New Roman"/>
          <w:sz w:val="24"/>
          <w:szCs w:val="24"/>
        </w:rPr>
      </w:pPr>
    </w:p>
    <w:p w14:paraId="5A51F58D"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проверяет полномочия представителя Заявителя (в случае обращения представителя Заявителя);</w:t>
      </w:r>
    </w:p>
    <w:p w14:paraId="154611B8" w14:textId="77777777" w:rsidR="005B20BB" w:rsidRPr="007A6CF0" w:rsidRDefault="005B20BB" w:rsidP="007A6CF0">
      <w:pPr>
        <w:spacing w:after="0"/>
        <w:ind w:firstLine="709"/>
        <w:jc w:val="both"/>
        <w:rPr>
          <w:rFonts w:cs="Times New Roman"/>
          <w:sz w:val="24"/>
          <w:szCs w:val="24"/>
        </w:rPr>
      </w:pPr>
    </w:p>
    <w:p w14:paraId="3C227E1C"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определяет статус исполнения заявления;</w:t>
      </w:r>
    </w:p>
    <w:p w14:paraId="124CCFD7" w14:textId="77777777" w:rsidR="005B20BB" w:rsidRPr="007A6CF0" w:rsidRDefault="005B20BB" w:rsidP="007A6CF0">
      <w:pPr>
        <w:spacing w:after="0"/>
        <w:ind w:firstLine="709"/>
        <w:jc w:val="both"/>
        <w:rPr>
          <w:rFonts w:cs="Times New Roman"/>
          <w:sz w:val="24"/>
          <w:szCs w:val="24"/>
        </w:rPr>
      </w:pPr>
    </w:p>
    <w:p w14:paraId="27CE3284" w14:textId="77777777" w:rsidR="005B20BB" w:rsidRPr="007A6CF0" w:rsidRDefault="005B20BB" w:rsidP="007A6CF0">
      <w:pPr>
        <w:spacing w:after="0"/>
        <w:ind w:firstLine="709"/>
        <w:jc w:val="both"/>
        <w:rPr>
          <w:rFonts w:cs="Times New Roman"/>
          <w:sz w:val="24"/>
          <w:szCs w:val="24"/>
        </w:rPr>
      </w:pPr>
      <w:proofErr w:type="gramStart"/>
      <w:r w:rsidRPr="007A6CF0">
        <w:rPr>
          <w:rFonts w:cs="Times New Roman"/>
          <w:sz w:val="24"/>
          <w:szCs w:val="24"/>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2C74A967" w14:textId="77777777" w:rsidR="005B20BB" w:rsidRPr="007A6CF0" w:rsidRDefault="005B20BB" w:rsidP="007A6CF0">
      <w:pPr>
        <w:spacing w:after="0"/>
        <w:ind w:firstLine="709"/>
        <w:jc w:val="both"/>
        <w:rPr>
          <w:rFonts w:cs="Times New Roman"/>
          <w:sz w:val="24"/>
          <w:szCs w:val="24"/>
        </w:rPr>
      </w:pPr>
    </w:p>
    <w:p w14:paraId="129397C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3329272" w14:textId="77777777" w:rsidR="005B20BB" w:rsidRPr="007A6CF0" w:rsidRDefault="005B20BB" w:rsidP="007A6CF0">
      <w:pPr>
        <w:spacing w:after="0"/>
        <w:ind w:firstLine="709"/>
        <w:jc w:val="both"/>
        <w:rPr>
          <w:rFonts w:cs="Times New Roman"/>
          <w:sz w:val="24"/>
          <w:szCs w:val="24"/>
        </w:rPr>
      </w:pPr>
    </w:p>
    <w:p w14:paraId="06290180"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выдает документы Заявителю, при необходимости запрашивает у Заявителя подписи за каждый выданный документ;</w:t>
      </w:r>
    </w:p>
    <w:p w14:paraId="6E2B360F" w14:textId="77777777" w:rsidR="005B20BB" w:rsidRPr="007A6CF0" w:rsidRDefault="005B20BB" w:rsidP="007A6CF0">
      <w:pPr>
        <w:spacing w:after="0"/>
        <w:ind w:firstLine="709"/>
        <w:jc w:val="both"/>
        <w:rPr>
          <w:rFonts w:cs="Times New Roman"/>
          <w:sz w:val="24"/>
          <w:szCs w:val="24"/>
        </w:rPr>
      </w:pPr>
    </w:p>
    <w:p w14:paraId="0AC5BDE3"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запрашивает согласие Заявителя на участие в смс-опросе для оценки качества предоставленной Услуги многофункциональным центром.</w:t>
      </w:r>
    </w:p>
    <w:p w14:paraId="5F12583F" w14:textId="77777777" w:rsidR="005B20BB" w:rsidRPr="007A6CF0" w:rsidRDefault="005B20BB" w:rsidP="007A6CF0">
      <w:pPr>
        <w:spacing w:after="0"/>
        <w:ind w:firstLine="709"/>
        <w:jc w:val="both"/>
        <w:rPr>
          <w:rFonts w:cs="Times New Roman"/>
          <w:sz w:val="24"/>
          <w:szCs w:val="24"/>
        </w:rPr>
      </w:pPr>
    </w:p>
    <w:p w14:paraId="5DD05E39" w14:textId="77777777" w:rsidR="005B20BB" w:rsidRPr="007A6CF0" w:rsidRDefault="005B20BB" w:rsidP="007A6CF0">
      <w:pPr>
        <w:spacing w:after="0"/>
        <w:ind w:firstLine="709"/>
        <w:jc w:val="right"/>
        <w:rPr>
          <w:rFonts w:cs="Times New Roman"/>
          <w:sz w:val="24"/>
          <w:szCs w:val="24"/>
        </w:rPr>
      </w:pPr>
      <w:r w:rsidRPr="007A6CF0">
        <w:rPr>
          <w:rFonts w:cs="Times New Roman"/>
          <w:sz w:val="24"/>
          <w:szCs w:val="24"/>
        </w:rPr>
        <w:t>Приложение № 1</w:t>
      </w:r>
    </w:p>
    <w:p w14:paraId="1DBB9BC8" w14:textId="77777777" w:rsidR="005B20BB" w:rsidRPr="007A6CF0" w:rsidRDefault="005B20BB" w:rsidP="007A6CF0">
      <w:pPr>
        <w:spacing w:after="0"/>
        <w:ind w:firstLine="709"/>
        <w:jc w:val="right"/>
        <w:rPr>
          <w:rFonts w:cs="Times New Roman"/>
          <w:sz w:val="24"/>
          <w:szCs w:val="24"/>
        </w:rPr>
      </w:pPr>
      <w:r w:rsidRPr="007A6CF0">
        <w:rPr>
          <w:rFonts w:cs="Times New Roman"/>
          <w:sz w:val="24"/>
          <w:szCs w:val="24"/>
        </w:rPr>
        <w:t>к типовому административному регламенту</w:t>
      </w:r>
    </w:p>
    <w:p w14:paraId="415410C9" w14:textId="77777777" w:rsidR="005B20BB" w:rsidRPr="007A6CF0" w:rsidRDefault="005B20BB" w:rsidP="007A6CF0">
      <w:pPr>
        <w:spacing w:after="0"/>
        <w:ind w:firstLine="709"/>
        <w:jc w:val="right"/>
        <w:rPr>
          <w:rFonts w:cs="Times New Roman"/>
          <w:sz w:val="24"/>
          <w:szCs w:val="24"/>
        </w:rPr>
      </w:pPr>
      <w:r w:rsidRPr="007A6CF0">
        <w:rPr>
          <w:rFonts w:cs="Times New Roman"/>
          <w:sz w:val="24"/>
          <w:szCs w:val="24"/>
        </w:rPr>
        <w:t>предоставления муниципальной услуги</w:t>
      </w:r>
    </w:p>
    <w:p w14:paraId="5114D3A6" w14:textId="77777777" w:rsidR="005B20BB" w:rsidRPr="007A6CF0" w:rsidRDefault="005B20BB" w:rsidP="007A6CF0">
      <w:pPr>
        <w:spacing w:after="0"/>
        <w:ind w:firstLine="709"/>
        <w:jc w:val="right"/>
        <w:rPr>
          <w:rFonts w:cs="Times New Roman"/>
          <w:sz w:val="24"/>
          <w:szCs w:val="24"/>
        </w:rPr>
      </w:pPr>
      <w:r w:rsidRPr="007A6CF0">
        <w:rPr>
          <w:rFonts w:cs="Times New Roman"/>
          <w:sz w:val="24"/>
          <w:szCs w:val="24"/>
        </w:rPr>
        <w:t>"Присвоение адреса объекту адресации,</w:t>
      </w:r>
    </w:p>
    <w:p w14:paraId="27085EF9" w14:textId="77777777" w:rsidR="005B20BB" w:rsidRPr="007A6CF0" w:rsidRDefault="005B20BB" w:rsidP="007A6CF0">
      <w:pPr>
        <w:spacing w:after="0"/>
        <w:ind w:firstLine="709"/>
        <w:jc w:val="right"/>
        <w:rPr>
          <w:rFonts w:cs="Times New Roman"/>
          <w:sz w:val="24"/>
          <w:szCs w:val="24"/>
        </w:rPr>
      </w:pPr>
      <w:r w:rsidRPr="007A6CF0">
        <w:rPr>
          <w:rFonts w:cs="Times New Roman"/>
          <w:sz w:val="24"/>
          <w:szCs w:val="24"/>
        </w:rPr>
        <w:t>изменение и аннулирование такого адреса"</w:t>
      </w:r>
    </w:p>
    <w:p w14:paraId="2AE82513" w14:textId="77777777" w:rsidR="00305B69" w:rsidRPr="007A6CF0" w:rsidRDefault="00305B69" w:rsidP="007A6CF0">
      <w:pPr>
        <w:spacing w:after="0"/>
        <w:ind w:firstLine="709"/>
        <w:jc w:val="both"/>
        <w:rPr>
          <w:rFonts w:cs="Times New Roman"/>
          <w:sz w:val="24"/>
          <w:szCs w:val="24"/>
        </w:rPr>
      </w:pPr>
    </w:p>
    <w:p w14:paraId="02A1FFF1" w14:textId="26E324A4" w:rsidR="005B20BB" w:rsidRPr="007A6CF0" w:rsidRDefault="005B20BB" w:rsidP="007A6CF0">
      <w:pPr>
        <w:spacing w:after="0"/>
        <w:ind w:firstLine="709"/>
        <w:jc w:val="center"/>
        <w:rPr>
          <w:rFonts w:cs="Times New Roman"/>
          <w:sz w:val="24"/>
          <w:szCs w:val="24"/>
        </w:rPr>
      </w:pPr>
      <w:r w:rsidRPr="007A6CF0">
        <w:rPr>
          <w:rFonts w:cs="Times New Roman"/>
          <w:sz w:val="24"/>
          <w:szCs w:val="24"/>
        </w:rPr>
        <w:t>Форма решения об отказе в приеме документов, необходимых</w:t>
      </w:r>
    </w:p>
    <w:p w14:paraId="26BF9CA8" w14:textId="73018024" w:rsidR="005B20BB" w:rsidRPr="007A6CF0" w:rsidRDefault="005B20BB" w:rsidP="007A6CF0">
      <w:pPr>
        <w:spacing w:after="0"/>
        <w:ind w:firstLine="709"/>
        <w:jc w:val="center"/>
        <w:rPr>
          <w:rFonts w:cs="Times New Roman"/>
          <w:sz w:val="24"/>
          <w:szCs w:val="24"/>
        </w:rPr>
      </w:pPr>
      <w:r w:rsidRPr="007A6CF0">
        <w:rPr>
          <w:rFonts w:cs="Times New Roman"/>
          <w:sz w:val="24"/>
          <w:szCs w:val="24"/>
        </w:rPr>
        <w:t>для предоставления услуги</w:t>
      </w:r>
    </w:p>
    <w:p w14:paraId="1FE9B1AC" w14:textId="77777777" w:rsidR="005B20BB" w:rsidRPr="007A6CF0" w:rsidRDefault="005B20BB" w:rsidP="007A6CF0">
      <w:pPr>
        <w:spacing w:after="0"/>
        <w:ind w:firstLine="709"/>
        <w:jc w:val="both"/>
        <w:rPr>
          <w:rFonts w:cs="Times New Roman"/>
          <w:sz w:val="24"/>
          <w:szCs w:val="24"/>
        </w:rPr>
      </w:pPr>
    </w:p>
    <w:p w14:paraId="78112DBD" w14:textId="77777777" w:rsidR="00305B69" w:rsidRPr="007A6CF0" w:rsidRDefault="00305B69" w:rsidP="007A6CF0">
      <w:pPr>
        <w:spacing w:after="0"/>
        <w:ind w:firstLine="709"/>
        <w:jc w:val="both"/>
        <w:rPr>
          <w:rFonts w:cs="Times New Roman"/>
          <w:sz w:val="24"/>
          <w:szCs w:val="24"/>
        </w:rPr>
      </w:pPr>
    </w:p>
    <w:p w14:paraId="080544F9" w14:textId="0BD4A6D7" w:rsidR="005B20BB" w:rsidRPr="007A6CF0" w:rsidRDefault="00305B69" w:rsidP="007A6CF0">
      <w:pPr>
        <w:spacing w:after="0"/>
        <w:ind w:firstLine="709"/>
        <w:jc w:val="both"/>
        <w:rPr>
          <w:rFonts w:cs="Times New Roman"/>
          <w:b/>
          <w:bCs/>
          <w:sz w:val="24"/>
          <w:szCs w:val="24"/>
        </w:rPr>
      </w:pPr>
      <w:r w:rsidRPr="007A6CF0">
        <w:rPr>
          <w:rFonts w:cs="Times New Roman"/>
          <w:b/>
          <w:bCs/>
          <w:sz w:val="24"/>
          <w:szCs w:val="24"/>
        </w:rPr>
        <w:t>Администрация Мелиоративного сельского поселения</w:t>
      </w:r>
    </w:p>
    <w:p w14:paraId="4D33BA41" w14:textId="77777777" w:rsidR="005B20BB" w:rsidRPr="007A6CF0" w:rsidRDefault="005B20BB" w:rsidP="007A6CF0">
      <w:pPr>
        <w:spacing w:after="0"/>
        <w:ind w:firstLine="709"/>
        <w:jc w:val="both"/>
        <w:rPr>
          <w:rFonts w:cs="Times New Roman"/>
          <w:sz w:val="24"/>
          <w:szCs w:val="24"/>
        </w:rPr>
      </w:pPr>
    </w:p>
    <w:p w14:paraId="547D397C" w14:textId="4614AF3C" w:rsidR="005B20BB" w:rsidRPr="007A6CF0" w:rsidRDefault="005B20BB" w:rsidP="007A6CF0">
      <w:pPr>
        <w:spacing w:after="0"/>
        <w:ind w:firstLine="709"/>
        <w:jc w:val="right"/>
        <w:rPr>
          <w:rFonts w:cs="Times New Roman"/>
          <w:sz w:val="24"/>
          <w:szCs w:val="24"/>
        </w:rPr>
      </w:pPr>
      <w:r w:rsidRPr="007A6CF0">
        <w:rPr>
          <w:rFonts w:cs="Times New Roman"/>
          <w:sz w:val="24"/>
          <w:szCs w:val="24"/>
        </w:rPr>
        <w:t xml:space="preserve">                  ______________________________________________</w:t>
      </w:r>
    </w:p>
    <w:p w14:paraId="63133D23" w14:textId="77777777" w:rsidR="005B20BB" w:rsidRPr="007A6CF0" w:rsidRDefault="005B20BB" w:rsidP="007A6CF0">
      <w:pPr>
        <w:spacing w:after="0"/>
        <w:ind w:firstLine="709"/>
        <w:jc w:val="right"/>
        <w:rPr>
          <w:rFonts w:cs="Times New Roman"/>
          <w:sz w:val="24"/>
          <w:szCs w:val="24"/>
        </w:rPr>
      </w:pPr>
    </w:p>
    <w:p w14:paraId="741D418D" w14:textId="77777777" w:rsidR="005B20BB" w:rsidRPr="007A6CF0" w:rsidRDefault="005B20BB" w:rsidP="007A6CF0">
      <w:pPr>
        <w:spacing w:after="0"/>
        <w:ind w:firstLine="709"/>
        <w:jc w:val="right"/>
        <w:rPr>
          <w:rFonts w:cs="Times New Roman"/>
          <w:sz w:val="24"/>
          <w:szCs w:val="24"/>
        </w:rPr>
      </w:pPr>
      <w:r w:rsidRPr="007A6CF0">
        <w:rPr>
          <w:rFonts w:cs="Times New Roman"/>
          <w:sz w:val="24"/>
          <w:szCs w:val="24"/>
        </w:rPr>
        <w:t xml:space="preserve">                    </w:t>
      </w:r>
      <w:proofErr w:type="gramStart"/>
      <w:r w:rsidRPr="007A6CF0">
        <w:rPr>
          <w:rFonts w:cs="Times New Roman"/>
          <w:sz w:val="24"/>
          <w:szCs w:val="24"/>
        </w:rPr>
        <w:t>(Ф.И.О., адрес заявителя (представителя заявителя)</w:t>
      </w:r>
      <w:proofErr w:type="gramEnd"/>
    </w:p>
    <w:p w14:paraId="2168B643" w14:textId="77777777" w:rsidR="005B20BB" w:rsidRPr="007A6CF0" w:rsidRDefault="005B20BB" w:rsidP="007A6CF0">
      <w:pPr>
        <w:spacing w:after="0"/>
        <w:ind w:firstLine="709"/>
        <w:jc w:val="right"/>
        <w:rPr>
          <w:rFonts w:cs="Times New Roman"/>
          <w:sz w:val="24"/>
          <w:szCs w:val="24"/>
        </w:rPr>
      </w:pPr>
    </w:p>
    <w:p w14:paraId="4924DB84" w14:textId="57F227DA" w:rsidR="005B20BB" w:rsidRPr="007A6CF0" w:rsidRDefault="005B20BB" w:rsidP="007A6CF0">
      <w:pPr>
        <w:spacing w:after="0"/>
        <w:ind w:firstLine="709"/>
        <w:jc w:val="right"/>
        <w:rPr>
          <w:rFonts w:cs="Times New Roman"/>
          <w:sz w:val="24"/>
          <w:szCs w:val="24"/>
        </w:rPr>
      </w:pPr>
      <w:r w:rsidRPr="007A6CF0">
        <w:rPr>
          <w:rFonts w:cs="Times New Roman"/>
          <w:sz w:val="24"/>
          <w:szCs w:val="24"/>
        </w:rPr>
        <w:t xml:space="preserve">               ______________________________________________</w:t>
      </w:r>
    </w:p>
    <w:p w14:paraId="2606331E" w14:textId="77777777" w:rsidR="005B20BB" w:rsidRPr="007A6CF0" w:rsidRDefault="005B20BB" w:rsidP="007A6CF0">
      <w:pPr>
        <w:spacing w:after="0"/>
        <w:ind w:firstLine="709"/>
        <w:jc w:val="right"/>
        <w:rPr>
          <w:rFonts w:cs="Times New Roman"/>
          <w:sz w:val="24"/>
          <w:szCs w:val="24"/>
        </w:rPr>
      </w:pPr>
    </w:p>
    <w:p w14:paraId="56E3C968" w14:textId="77777777" w:rsidR="005B20BB" w:rsidRPr="007A6CF0" w:rsidRDefault="005B20BB" w:rsidP="007A6CF0">
      <w:pPr>
        <w:spacing w:after="0"/>
        <w:ind w:firstLine="709"/>
        <w:jc w:val="right"/>
        <w:rPr>
          <w:rFonts w:cs="Times New Roman"/>
          <w:sz w:val="24"/>
          <w:szCs w:val="24"/>
        </w:rPr>
      </w:pPr>
      <w:r w:rsidRPr="007A6CF0">
        <w:rPr>
          <w:rFonts w:cs="Times New Roman"/>
          <w:sz w:val="24"/>
          <w:szCs w:val="24"/>
        </w:rPr>
        <w:t xml:space="preserve">                   </w:t>
      </w:r>
      <w:proofErr w:type="gramStart"/>
      <w:r w:rsidRPr="007A6CF0">
        <w:rPr>
          <w:rFonts w:cs="Times New Roman"/>
          <w:sz w:val="24"/>
          <w:szCs w:val="24"/>
        </w:rPr>
        <w:t>(регистрационный номер заявления о присвоении объекту</w:t>
      </w:r>
      <w:proofErr w:type="gramEnd"/>
    </w:p>
    <w:p w14:paraId="7BB28DDE" w14:textId="77777777" w:rsidR="005B20BB" w:rsidRPr="007A6CF0" w:rsidRDefault="005B20BB" w:rsidP="007A6CF0">
      <w:pPr>
        <w:spacing w:after="0"/>
        <w:ind w:firstLine="709"/>
        <w:jc w:val="right"/>
        <w:rPr>
          <w:rFonts w:cs="Times New Roman"/>
          <w:sz w:val="24"/>
          <w:szCs w:val="24"/>
        </w:rPr>
      </w:pPr>
    </w:p>
    <w:p w14:paraId="0BF97DDB" w14:textId="77777777" w:rsidR="005B20BB" w:rsidRPr="007A6CF0" w:rsidRDefault="005B20BB" w:rsidP="007A6CF0">
      <w:pPr>
        <w:spacing w:after="0"/>
        <w:ind w:firstLine="709"/>
        <w:jc w:val="right"/>
        <w:rPr>
          <w:rFonts w:cs="Times New Roman"/>
          <w:sz w:val="24"/>
          <w:szCs w:val="24"/>
        </w:rPr>
      </w:pPr>
      <w:r w:rsidRPr="007A6CF0">
        <w:rPr>
          <w:rFonts w:cs="Times New Roman"/>
          <w:sz w:val="24"/>
          <w:szCs w:val="24"/>
        </w:rPr>
        <w:t xml:space="preserve">                       адресации адреса или аннулировании его адреса)</w:t>
      </w:r>
    </w:p>
    <w:p w14:paraId="7D5DE5F0" w14:textId="77777777" w:rsidR="005B20BB" w:rsidRPr="007A6CF0" w:rsidRDefault="005B20BB" w:rsidP="007A6CF0">
      <w:pPr>
        <w:spacing w:after="0"/>
        <w:ind w:firstLine="709"/>
        <w:jc w:val="both"/>
        <w:rPr>
          <w:rFonts w:cs="Times New Roman"/>
          <w:sz w:val="24"/>
          <w:szCs w:val="24"/>
        </w:rPr>
      </w:pPr>
    </w:p>
    <w:p w14:paraId="164B2EE9"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                           Решение об отказе</w:t>
      </w:r>
    </w:p>
    <w:p w14:paraId="6438D39E"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      в приеме документов, необходимых для предоставления услуги</w:t>
      </w:r>
    </w:p>
    <w:p w14:paraId="76B255D8"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                      от ___________       № ______</w:t>
      </w:r>
    </w:p>
    <w:p w14:paraId="3294352F" w14:textId="77777777" w:rsidR="005B20BB" w:rsidRPr="007A6CF0" w:rsidRDefault="005B20BB" w:rsidP="007A6CF0">
      <w:pPr>
        <w:spacing w:after="0"/>
        <w:ind w:firstLine="709"/>
        <w:jc w:val="both"/>
        <w:rPr>
          <w:rFonts w:cs="Times New Roman"/>
          <w:sz w:val="24"/>
          <w:szCs w:val="24"/>
        </w:rPr>
      </w:pPr>
    </w:p>
    <w:p w14:paraId="4D864B7D" w14:textId="0D70DBED" w:rsidR="005B20BB" w:rsidRPr="007A6CF0" w:rsidRDefault="005B20BB" w:rsidP="007A6CF0">
      <w:pPr>
        <w:spacing w:after="0"/>
        <w:ind w:firstLine="709"/>
        <w:jc w:val="both"/>
        <w:rPr>
          <w:rFonts w:cs="Times New Roman"/>
          <w:sz w:val="24"/>
          <w:szCs w:val="24"/>
        </w:rPr>
      </w:pPr>
      <w:r w:rsidRPr="007A6CF0">
        <w:rPr>
          <w:rFonts w:cs="Times New Roman"/>
          <w:sz w:val="24"/>
          <w:szCs w:val="24"/>
        </w:rPr>
        <w:t>По  результатам   рассмотрения   заявления   по услуге "Присвоение адреса</w:t>
      </w:r>
      <w:r w:rsidR="00305B69" w:rsidRPr="007A6CF0">
        <w:rPr>
          <w:rFonts w:cs="Times New Roman"/>
          <w:sz w:val="24"/>
          <w:szCs w:val="24"/>
        </w:rPr>
        <w:t xml:space="preserve"> </w:t>
      </w:r>
      <w:r w:rsidRPr="007A6CF0">
        <w:rPr>
          <w:rFonts w:cs="Times New Roman"/>
          <w:sz w:val="24"/>
          <w:szCs w:val="24"/>
        </w:rPr>
        <w:t>объекту адресации  или аннулировании такого адреса" и приложенных  к нему</w:t>
      </w:r>
      <w:r w:rsidR="00305B69" w:rsidRPr="007A6CF0">
        <w:rPr>
          <w:rFonts w:cs="Times New Roman"/>
          <w:sz w:val="24"/>
          <w:szCs w:val="24"/>
        </w:rPr>
        <w:t xml:space="preserve"> </w:t>
      </w:r>
      <w:r w:rsidRPr="007A6CF0">
        <w:rPr>
          <w:rFonts w:cs="Times New Roman"/>
          <w:sz w:val="24"/>
          <w:szCs w:val="24"/>
        </w:rPr>
        <w:t>документов    принято   решение   об   отказе    в    приеме  документов,</w:t>
      </w:r>
    </w:p>
    <w:p w14:paraId="1D83582D" w14:textId="77777777" w:rsidR="005B20BB" w:rsidRPr="007A6CF0" w:rsidRDefault="005B20BB" w:rsidP="007A6CF0">
      <w:pPr>
        <w:spacing w:after="0"/>
        <w:jc w:val="both"/>
        <w:rPr>
          <w:rFonts w:cs="Times New Roman"/>
          <w:sz w:val="24"/>
          <w:szCs w:val="24"/>
        </w:rPr>
      </w:pPr>
      <w:proofErr w:type="gramStart"/>
      <w:r w:rsidRPr="007A6CF0">
        <w:rPr>
          <w:rFonts w:cs="Times New Roman"/>
          <w:sz w:val="24"/>
          <w:szCs w:val="24"/>
        </w:rPr>
        <w:t>необходимых</w:t>
      </w:r>
      <w:proofErr w:type="gramEnd"/>
      <w:r w:rsidRPr="007A6CF0">
        <w:rPr>
          <w:rFonts w:cs="Times New Roman"/>
          <w:sz w:val="24"/>
          <w:szCs w:val="24"/>
        </w:rPr>
        <w:t xml:space="preserve">  для предоставления услуги, по следующим основаниям:</w:t>
      </w:r>
    </w:p>
    <w:p w14:paraId="52DA76A3" w14:textId="77777777" w:rsidR="005B20BB" w:rsidRPr="007A6CF0" w:rsidRDefault="005B20BB" w:rsidP="007A6CF0">
      <w:pPr>
        <w:spacing w:after="0"/>
        <w:ind w:firstLine="709"/>
        <w:jc w:val="both"/>
        <w:rPr>
          <w:rFonts w:cs="Times New Roman"/>
          <w:sz w:val="24"/>
          <w:szCs w:val="24"/>
        </w:rPr>
      </w:pPr>
    </w:p>
    <w:p w14:paraId="22061F36" w14:textId="3DB1BF61" w:rsidR="005B20BB" w:rsidRPr="007A6CF0" w:rsidRDefault="005B20BB" w:rsidP="007A6CF0">
      <w:pPr>
        <w:spacing w:after="0"/>
        <w:ind w:firstLine="709"/>
        <w:jc w:val="both"/>
        <w:rPr>
          <w:rFonts w:cs="Times New Roman"/>
          <w:sz w:val="24"/>
          <w:szCs w:val="24"/>
        </w:rPr>
      </w:pPr>
      <w:r w:rsidRPr="007A6CF0">
        <w:rPr>
          <w:rFonts w:cs="Times New Roman"/>
          <w:sz w:val="24"/>
          <w:szCs w:val="24"/>
        </w:rPr>
        <w:t>_____________________________________________________________</w:t>
      </w:r>
    </w:p>
    <w:p w14:paraId="5FE825D8" w14:textId="77777777" w:rsidR="005B20BB" w:rsidRPr="007A6CF0" w:rsidRDefault="005B20BB" w:rsidP="007A6CF0">
      <w:pPr>
        <w:spacing w:after="0"/>
        <w:ind w:firstLine="709"/>
        <w:jc w:val="both"/>
        <w:rPr>
          <w:rFonts w:cs="Times New Roman"/>
          <w:sz w:val="24"/>
          <w:szCs w:val="24"/>
        </w:rPr>
      </w:pPr>
    </w:p>
    <w:p w14:paraId="6800B764" w14:textId="6707D37D" w:rsidR="005B20BB" w:rsidRPr="007A6CF0" w:rsidRDefault="005B20BB" w:rsidP="007A6CF0">
      <w:pPr>
        <w:spacing w:after="0"/>
        <w:ind w:firstLine="709"/>
        <w:jc w:val="both"/>
        <w:rPr>
          <w:rFonts w:cs="Times New Roman"/>
          <w:sz w:val="24"/>
          <w:szCs w:val="24"/>
        </w:rPr>
      </w:pPr>
      <w:r w:rsidRPr="007A6CF0">
        <w:rPr>
          <w:rFonts w:cs="Times New Roman"/>
          <w:sz w:val="24"/>
          <w:szCs w:val="24"/>
        </w:rPr>
        <w:t>_____________________________________________________________</w:t>
      </w:r>
    </w:p>
    <w:p w14:paraId="7E88750E" w14:textId="77777777" w:rsidR="005B20BB" w:rsidRPr="007A6CF0" w:rsidRDefault="005B20BB" w:rsidP="007A6CF0">
      <w:pPr>
        <w:spacing w:after="0"/>
        <w:ind w:firstLine="709"/>
        <w:jc w:val="both"/>
        <w:rPr>
          <w:rFonts w:cs="Times New Roman"/>
          <w:sz w:val="24"/>
          <w:szCs w:val="24"/>
        </w:rPr>
      </w:pPr>
    </w:p>
    <w:p w14:paraId="53FF9258" w14:textId="324947CA" w:rsidR="005B20BB" w:rsidRPr="007A6CF0" w:rsidRDefault="005B20BB" w:rsidP="007A6CF0">
      <w:pPr>
        <w:spacing w:after="0"/>
        <w:ind w:firstLine="709"/>
        <w:jc w:val="both"/>
        <w:rPr>
          <w:rFonts w:cs="Times New Roman"/>
          <w:sz w:val="24"/>
          <w:szCs w:val="24"/>
        </w:rPr>
      </w:pPr>
      <w:r w:rsidRPr="007A6CF0">
        <w:rPr>
          <w:rFonts w:cs="Times New Roman"/>
          <w:sz w:val="24"/>
          <w:szCs w:val="24"/>
        </w:rPr>
        <w:t>_____________________________________________________________</w:t>
      </w:r>
    </w:p>
    <w:p w14:paraId="0E9E2857" w14:textId="77777777" w:rsidR="005B20BB" w:rsidRPr="007A6CF0" w:rsidRDefault="005B20BB" w:rsidP="007A6CF0">
      <w:pPr>
        <w:spacing w:after="0"/>
        <w:ind w:firstLine="709"/>
        <w:jc w:val="both"/>
        <w:rPr>
          <w:rFonts w:cs="Times New Roman"/>
          <w:sz w:val="24"/>
          <w:szCs w:val="24"/>
        </w:rPr>
      </w:pPr>
    </w:p>
    <w:p w14:paraId="647E5A6F"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Дополнительно информируем:</w:t>
      </w:r>
    </w:p>
    <w:p w14:paraId="5E604371" w14:textId="77777777" w:rsidR="005B20BB" w:rsidRPr="007A6CF0" w:rsidRDefault="005B20BB" w:rsidP="007A6CF0">
      <w:pPr>
        <w:spacing w:after="0"/>
        <w:ind w:firstLine="709"/>
        <w:jc w:val="both"/>
        <w:rPr>
          <w:rFonts w:cs="Times New Roman"/>
          <w:sz w:val="24"/>
          <w:szCs w:val="24"/>
        </w:rPr>
      </w:pPr>
    </w:p>
    <w:p w14:paraId="2E082E34" w14:textId="4053E102" w:rsidR="005B20BB" w:rsidRPr="007A6CF0" w:rsidRDefault="005B20BB" w:rsidP="007A6CF0">
      <w:pPr>
        <w:spacing w:after="0"/>
        <w:ind w:firstLine="709"/>
        <w:jc w:val="both"/>
        <w:rPr>
          <w:rFonts w:cs="Times New Roman"/>
          <w:sz w:val="24"/>
          <w:szCs w:val="24"/>
        </w:rPr>
      </w:pPr>
      <w:r w:rsidRPr="007A6CF0">
        <w:rPr>
          <w:rFonts w:cs="Times New Roman"/>
          <w:sz w:val="24"/>
          <w:szCs w:val="24"/>
        </w:rPr>
        <w:t>_____________________________________________________________</w:t>
      </w:r>
    </w:p>
    <w:p w14:paraId="0AE146CD" w14:textId="77777777" w:rsidR="005B20BB" w:rsidRPr="007A6CF0" w:rsidRDefault="005B20BB" w:rsidP="007A6CF0">
      <w:pPr>
        <w:spacing w:after="0"/>
        <w:ind w:firstLine="709"/>
        <w:jc w:val="both"/>
        <w:rPr>
          <w:rFonts w:cs="Times New Roman"/>
          <w:sz w:val="24"/>
          <w:szCs w:val="24"/>
        </w:rPr>
      </w:pPr>
    </w:p>
    <w:p w14:paraId="7F65EC01"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          указывается дополнительная информация (при необходимости)</w:t>
      </w:r>
    </w:p>
    <w:p w14:paraId="041BD1C9" w14:textId="77777777" w:rsidR="005B20BB" w:rsidRPr="007A6CF0" w:rsidRDefault="005B20BB" w:rsidP="007A6CF0">
      <w:pPr>
        <w:spacing w:after="0"/>
        <w:ind w:firstLine="709"/>
        <w:jc w:val="both"/>
        <w:rPr>
          <w:rFonts w:cs="Times New Roman"/>
          <w:sz w:val="24"/>
          <w:szCs w:val="24"/>
        </w:rPr>
      </w:pPr>
    </w:p>
    <w:p w14:paraId="48BD2CE7" w14:textId="13A775D6"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     Вы вправе повторно  обратиться в </w:t>
      </w:r>
      <w:r w:rsidR="00305B69" w:rsidRPr="007A6CF0">
        <w:rPr>
          <w:rFonts w:cs="Times New Roman"/>
          <w:sz w:val="24"/>
          <w:szCs w:val="24"/>
        </w:rPr>
        <w:t>Администрацию Мелиоративного сельского поселения</w:t>
      </w:r>
      <w:r w:rsidRPr="007A6CF0">
        <w:rPr>
          <w:rFonts w:cs="Times New Roman"/>
          <w:sz w:val="24"/>
          <w:szCs w:val="24"/>
        </w:rPr>
        <w:t xml:space="preserve"> с заявлением о</w:t>
      </w:r>
      <w:r w:rsidR="00305B69" w:rsidRPr="007A6CF0">
        <w:rPr>
          <w:rFonts w:cs="Times New Roman"/>
          <w:sz w:val="24"/>
          <w:szCs w:val="24"/>
        </w:rPr>
        <w:t xml:space="preserve"> </w:t>
      </w:r>
      <w:r w:rsidRPr="007A6CF0">
        <w:rPr>
          <w:rFonts w:cs="Times New Roman"/>
          <w:sz w:val="24"/>
          <w:szCs w:val="24"/>
        </w:rPr>
        <w:t>предоставлении услуги после устранения указанных нарушений.</w:t>
      </w:r>
    </w:p>
    <w:p w14:paraId="1C707BA1" w14:textId="77777777" w:rsidR="005B20BB" w:rsidRPr="007A6CF0" w:rsidRDefault="005B20BB" w:rsidP="007A6CF0">
      <w:pPr>
        <w:spacing w:after="0"/>
        <w:ind w:firstLine="709"/>
        <w:jc w:val="both"/>
        <w:rPr>
          <w:rFonts w:cs="Times New Roman"/>
          <w:sz w:val="24"/>
          <w:szCs w:val="24"/>
        </w:rPr>
      </w:pPr>
    </w:p>
    <w:p w14:paraId="1A01F3AF" w14:textId="3A888290"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     </w:t>
      </w:r>
      <w:proofErr w:type="gramStart"/>
      <w:r w:rsidRPr="007A6CF0">
        <w:rPr>
          <w:rFonts w:cs="Times New Roman"/>
          <w:sz w:val="24"/>
          <w:szCs w:val="24"/>
        </w:rPr>
        <w:t xml:space="preserve">Данный отказ  может   быть  обжалован  в </w:t>
      </w:r>
      <w:r w:rsidR="00305B69" w:rsidRPr="007A6CF0">
        <w:rPr>
          <w:rFonts w:cs="Times New Roman"/>
          <w:sz w:val="24"/>
          <w:szCs w:val="24"/>
        </w:rPr>
        <w:t>Администрацию Мелиоративного сельского поселения</w:t>
      </w:r>
      <w:r w:rsidRPr="007A6CF0">
        <w:rPr>
          <w:rFonts w:cs="Times New Roman"/>
          <w:sz w:val="24"/>
          <w:szCs w:val="24"/>
        </w:rPr>
        <w:t xml:space="preserve"> досудебном  порядке  путем</w:t>
      </w:r>
      <w:r w:rsidR="00305B69" w:rsidRPr="007A6CF0">
        <w:rPr>
          <w:rFonts w:cs="Times New Roman"/>
          <w:sz w:val="24"/>
          <w:szCs w:val="24"/>
        </w:rPr>
        <w:t xml:space="preserve"> </w:t>
      </w:r>
      <w:r w:rsidRPr="007A6CF0">
        <w:rPr>
          <w:rFonts w:cs="Times New Roman"/>
          <w:sz w:val="24"/>
          <w:szCs w:val="24"/>
        </w:rPr>
        <w:t>направления жалобы в, а также в судебном порядке.</w:t>
      </w:r>
      <w:proofErr w:type="gramEnd"/>
    </w:p>
    <w:p w14:paraId="57EE33D3" w14:textId="77777777" w:rsidR="005B20BB" w:rsidRPr="007A6CF0" w:rsidRDefault="005B20BB" w:rsidP="007A6CF0">
      <w:pPr>
        <w:spacing w:after="0"/>
        <w:ind w:firstLine="709"/>
        <w:jc w:val="both"/>
        <w:rPr>
          <w:rFonts w:cs="Times New Roman"/>
          <w:sz w:val="24"/>
          <w:szCs w:val="24"/>
        </w:rPr>
      </w:pPr>
    </w:p>
    <w:p w14:paraId="0828C66A" w14:textId="4F53B43B"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_________________________________________               </w:t>
      </w:r>
    </w:p>
    <w:p w14:paraId="1F507740" w14:textId="77777777" w:rsidR="005B20BB" w:rsidRPr="007A6CF0" w:rsidRDefault="005B20BB" w:rsidP="007A6CF0">
      <w:pPr>
        <w:spacing w:after="0"/>
        <w:ind w:firstLine="709"/>
        <w:jc w:val="both"/>
        <w:rPr>
          <w:rFonts w:cs="Times New Roman"/>
          <w:sz w:val="24"/>
          <w:szCs w:val="24"/>
        </w:rPr>
      </w:pPr>
      <w:r w:rsidRPr="007A6CF0">
        <w:rPr>
          <w:rFonts w:cs="Times New Roman"/>
          <w:sz w:val="24"/>
          <w:szCs w:val="24"/>
        </w:rPr>
        <w:t xml:space="preserve">             (должность, Ф.И.О.)                                (подпись)</w:t>
      </w:r>
    </w:p>
    <w:p w14:paraId="6CFB8234" w14:textId="77777777" w:rsidR="005B20BB" w:rsidRPr="007A6CF0" w:rsidRDefault="005B20BB" w:rsidP="007A6CF0">
      <w:pPr>
        <w:spacing w:after="0"/>
        <w:ind w:firstLine="709"/>
        <w:jc w:val="both"/>
        <w:rPr>
          <w:rFonts w:cs="Times New Roman"/>
          <w:sz w:val="24"/>
          <w:szCs w:val="24"/>
        </w:rPr>
      </w:pPr>
    </w:p>
    <w:p w14:paraId="3BFC26E5" w14:textId="07BEE853" w:rsidR="00F12C76" w:rsidRPr="007A6CF0" w:rsidRDefault="005B20BB" w:rsidP="007A6CF0">
      <w:pPr>
        <w:spacing w:after="0"/>
        <w:ind w:firstLine="709"/>
        <w:jc w:val="both"/>
        <w:rPr>
          <w:rFonts w:cs="Times New Roman"/>
          <w:sz w:val="24"/>
          <w:szCs w:val="24"/>
        </w:rPr>
      </w:pPr>
      <w:r w:rsidRPr="007A6CF0">
        <w:rPr>
          <w:rFonts w:cs="Times New Roman"/>
          <w:sz w:val="24"/>
          <w:szCs w:val="24"/>
        </w:rPr>
        <w:t xml:space="preserve">                                                                      М.П.</w:t>
      </w:r>
    </w:p>
    <w:sectPr w:rsidR="00F12C76" w:rsidRPr="007A6CF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08"/>
        </w:tabs>
        <w:ind w:left="0" w:firstLine="709"/>
      </w:pPr>
      <w:rPr>
        <w:rFonts w:cs="Times New Roman"/>
        <w:b w:val="0"/>
        <w:color w:val="auto"/>
        <w:sz w:val="22"/>
        <w:szCs w:val="22"/>
      </w:rPr>
    </w:lvl>
    <w:lvl w:ilvl="1">
      <w:start w:val="3"/>
      <w:numFmt w:val="decimal"/>
      <w:lvlText w:val="%1.%2."/>
      <w:lvlJc w:val="left"/>
      <w:pPr>
        <w:tabs>
          <w:tab w:val="num" w:pos="1069"/>
        </w:tabs>
        <w:ind w:left="1069" w:hanging="360"/>
      </w:pPr>
      <w:rPr>
        <w:rFonts w:cs="Times New Roman"/>
      </w:rPr>
    </w:lvl>
    <w:lvl w:ilvl="2">
      <w:start w:val="1"/>
      <w:numFmt w:val="decimal"/>
      <w:lvlText w:val="%1.%2.%3."/>
      <w:lvlJc w:val="left"/>
      <w:pPr>
        <w:tabs>
          <w:tab w:val="num" w:pos="1429"/>
        </w:tabs>
        <w:ind w:left="1429" w:hanging="720"/>
      </w:pPr>
    </w:lvl>
    <w:lvl w:ilvl="3">
      <w:start w:val="1"/>
      <w:numFmt w:val="decimal"/>
      <w:lvlText w:val="%1.%2.%3.%4."/>
      <w:lvlJc w:val="left"/>
      <w:pPr>
        <w:tabs>
          <w:tab w:val="num" w:pos="1429"/>
        </w:tabs>
        <w:ind w:left="1429" w:hanging="720"/>
      </w:pPr>
    </w:lvl>
    <w:lvl w:ilvl="4">
      <w:start w:val="1"/>
      <w:numFmt w:val="decimal"/>
      <w:lvlText w:val="%1.%2.%3.%4.%5."/>
      <w:lvlJc w:val="left"/>
      <w:pPr>
        <w:tabs>
          <w:tab w:val="num" w:pos="1789"/>
        </w:tabs>
        <w:ind w:left="1789" w:hanging="1080"/>
      </w:pPr>
    </w:lvl>
    <w:lvl w:ilvl="5">
      <w:start w:val="1"/>
      <w:numFmt w:val="decimal"/>
      <w:lvlText w:val="%1.%2.%3.%4.%5.%6."/>
      <w:lvlJc w:val="left"/>
      <w:pPr>
        <w:tabs>
          <w:tab w:val="num" w:pos="1789"/>
        </w:tabs>
        <w:ind w:left="1789" w:hanging="1080"/>
      </w:pPr>
    </w:lvl>
    <w:lvl w:ilvl="6">
      <w:start w:val="1"/>
      <w:numFmt w:val="decimal"/>
      <w:lvlText w:val="%1.%2.%3.%4.%5.%6.%7."/>
      <w:lvlJc w:val="left"/>
      <w:pPr>
        <w:tabs>
          <w:tab w:val="num" w:pos="2149"/>
        </w:tabs>
        <w:ind w:left="2149" w:hanging="1440"/>
      </w:pPr>
    </w:lvl>
    <w:lvl w:ilvl="7">
      <w:start w:val="1"/>
      <w:numFmt w:val="decimal"/>
      <w:lvlText w:val="%1.%2.%3.%4.%5.%6.%7.%8."/>
      <w:lvlJc w:val="left"/>
      <w:pPr>
        <w:tabs>
          <w:tab w:val="num" w:pos="2149"/>
        </w:tabs>
        <w:ind w:left="2149" w:hanging="1440"/>
      </w:pPr>
    </w:lvl>
    <w:lvl w:ilvl="8">
      <w:start w:val="1"/>
      <w:numFmt w:val="decimal"/>
      <w:lvlText w:val="%1.%2.%3.%4.%5.%6.%7.%8.%9."/>
      <w:lvlJc w:val="left"/>
      <w:pPr>
        <w:tabs>
          <w:tab w:val="num" w:pos="2509"/>
        </w:tabs>
        <w:ind w:left="2509"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0BB"/>
    <w:rsid w:val="001F381E"/>
    <w:rsid w:val="00262700"/>
    <w:rsid w:val="002E036B"/>
    <w:rsid w:val="00305B69"/>
    <w:rsid w:val="003176B9"/>
    <w:rsid w:val="00591770"/>
    <w:rsid w:val="005B20BB"/>
    <w:rsid w:val="006C0B77"/>
    <w:rsid w:val="006E28C6"/>
    <w:rsid w:val="007A6CF0"/>
    <w:rsid w:val="008242FF"/>
    <w:rsid w:val="00870751"/>
    <w:rsid w:val="00922C48"/>
    <w:rsid w:val="009D5180"/>
    <w:rsid w:val="00B34546"/>
    <w:rsid w:val="00B915B7"/>
    <w:rsid w:val="00C259E9"/>
    <w:rsid w:val="00C75FCD"/>
    <w:rsid w:val="00CA505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76B9"/>
    <w:pPr>
      <w:suppressAutoHyphens/>
      <w:spacing w:after="120"/>
    </w:pPr>
    <w:rPr>
      <w:rFonts w:eastAsia="Times New Roman" w:cs="Calibri"/>
      <w:sz w:val="24"/>
      <w:szCs w:val="24"/>
      <w:lang w:eastAsia="ar-SA"/>
    </w:rPr>
  </w:style>
  <w:style w:type="character" w:customStyle="1" w:styleId="a4">
    <w:name w:val="Основной текст Знак"/>
    <w:basedOn w:val="a0"/>
    <w:link w:val="a3"/>
    <w:rsid w:val="003176B9"/>
    <w:rPr>
      <w:rFonts w:ascii="Times New Roman" w:eastAsia="Times New Roman" w:hAnsi="Times New Roman" w:cs="Calibri"/>
      <w:sz w:val="24"/>
      <w:szCs w:val="24"/>
      <w:lang w:eastAsia="ar-SA"/>
    </w:rPr>
  </w:style>
  <w:style w:type="paragraph" w:styleId="a5">
    <w:name w:val="Balloon Text"/>
    <w:basedOn w:val="a"/>
    <w:link w:val="a6"/>
    <w:uiPriority w:val="99"/>
    <w:semiHidden/>
    <w:unhideWhenUsed/>
    <w:rsid w:val="007A6CF0"/>
    <w:pPr>
      <w:spacing w:after="0"/>
    </w:pPr>
    <w:rPr>
      <w:rFonts w:ascii="Tahoma" w:hAnsi="Tahoma" w:cs="Tahoma"/>
      <w:sz w:val="16"/>
      <w:szCs w:val="16"/>
    </w:rPr>
  </w:style>
  <w:style w:type="character" w:customStyle="1" w:styleId="a6">
    <w:name w:val="Текст выноски Знак"/>
    <w:basedOn w:val="a0"/>
    <w:link w:val="a5"/>
    <w:uiPriority w:val="99"/>
    <w:semiHidden/>
    <w:rsid w:val="007A6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76B9"/>
    <w:pPr>
      <w:suppressAutoHyphens/>
      <w:spacing w:after="120"/>
    </w:pPr>
    <w:rPr>
      <w:rFonts w:eastAsia="Times New Roman" w:cs="Calibri"/>
      <w:sz w:val="24"/>
      <w:szCs w:val="24"/>
      <w:lang w:eastAsia="ar-SA"/>
    </w:rPr>
  </w:style>
  <w:style w:type="character" w:customStyle="1" w:styleId="a4">
    <w:name w:val="Основной текст Знак"/>
    <w:basedOn w:val="a0"/>
    <w:link w:val="a3"/>
    <w:rsid w:val="003176B9"/>
    <w:rPr>
      <w:rFonts w:ascii="Times New Roman" w:eastAsia="Times New Roman" w:hAnsi="Times New Roman" w:cs="Calibri"/>
      <w:sz w:val="24"/>
      <w:szCs w:val="24"/>
      <w:lang w:eastAsia="ar-SA"/>
    </w:rPr>
  </w:style>
  <w:style w:type="paragraph" w:styleId="a5">
    <w:name w:val="Balloon Text"/>
    <w:basedOn w:val="a"/>
    <w:link w:val="a6"/>
    <w:uiPriority w:val="99"/>
    <w:semiHidden/>
    <w:unhideWhenUsed/>
    <w:rsid w:val="007A6CF0"/>
    <w:pPr>
      <w:spacing w:after="0"/>
    </w:pPr>
    <w:rPr>
      <w:rFonts w:ascii="Tahoma" w:hAnsi="Tahoma" w:cs="Tahoma"/>
      <w:sz w:val="16"/>
      <w:szCs w:val="16"/>
    </w:rPr>
  </w:style>
  <w:style w:type="character" w:customStyle="1" w:styleId="a6">
    <w:name w:val="Текст выноски Знак"/>
    <w:basedOn w:val="a0"/>
    <w:link w:val="a5"/>
    <w:uiPriority w:val="99"/>
    <w:semiHidden/>
    <w:rsid w:val="007A6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10386</Words>
  <Characters>59202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Яна</cp:lastModifiedBy>
  <cp:revision>4</cp:revision>
  <cp:lastPrinted>2022-12-21T07:59:00Z</cp:lastPrinted>
  <dcterms:created xsi:type="dcterms:W3CDTF">2022-12-21T08:00:00Z</dcterms:created>
  <dcterms:modified xsi:type="dcterms:W3CDTF">2022-12-22T10:53:00Z</dcterms:modified>
</cp:coreProperties>
</file>