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F" w:rsidRDefault="001E640F" w:rsidP="00D5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ГАЗ!</w:t>
      </w:r>
    </w:p>
    <w:p w:rsidR="001E640F" w:rsidRDefault="001E640F" w:rsidP="00D5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40F" w:rsidRDefault="00D5640B" w:rsidP="00D5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широкое применение в нашей жизни нашёл природный газ, без которого многие люди не могут обойтись в повседневной жизни. Газ используют в технологических процессах и быту. </w:t>
      </w:r>
      <w:r w:rsidR="00A56D90">
        <w:rPr>
          <w:rFonts w:ascii="Times New Roman" w:hAnsi="Times New Roman" w:cs="Times New Roman"/>
          <w:sz w:val="28"/>
          <w:szCs w:val="28"/>
        </w:rPr>
        <w:t xml:space="preserve">Не правильная эксплуатация газового оборудования всегда приводит к тяжёлым последствиям. </w:t>
      </w:r>
      <w:r>
        <w:rPr>
          <w:rFonts w:ascii="Times New Roman" w:hAnsi="Times New Roman" w:cs="Times New Roman"/>
          <w:sz w:val="28"/>
          <w:szCs w:val="28"/>
        </w:rPr>
        <w:t xml:space="preserve">Напомню вам о мерах пожарной безопасности при обращении с </w:t>
      </w:r>
      <w:r w:rsidR="00A56D90">
        <w:rPr>
          <w:rFonts w:ascii="Times New Roman" w:hAnsi="Times New Roman" w:cs="Times New Roman"/>
          <w:sz w:val="28"/>
          <w:szCs w:val="28"/>
        </w:rPr>
        <w:t>газом,</w:t>
      </w:r>
      <w:r>
        <w:rPr>
          <w:rFonts w:ascii="Times New Roman" w:hAnsi="Times New Roman" w:cs="Times New Roman"/>
          <w:sz w:val="28"/>
          <w:szCs w:val="28"/>
        </w:rPr>
        <w:t xml:space="preserve"> в домашних</w:t>
      </w:r>
      <w:r w:rsidR="00A56D90">
        <w:rPr>
          <w:rFonts w:ascii="Times New Roman" w:hAnsi="Times New Roman" w:cs="Times New Roman"/>
          <w:sz w:val="28"/>
          <w:szCs w:val="28"/>
        </w:rPr>
        <w:t xml:space="preserve"> условиях установленных </w:t>
      </w:r>
      <w:r w:rsidR="00A56D90" w:rsidRPr="00A56D90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</w:t>
      </w:r>
      <w:r w:rsidR="00A56D90">
        <w:rPr>
          <w:rFonts w:ascii="Times New Roman" w:hAnsi="Times New Roman" w:cs="Times New Roman"/>
          <w:sz w:val="28"/>
          <w:szCs w:val="28"/>
        </w:rPr>
        <w:t>. (</w:t>
      </w:r>
      <w:r w:rsidR="00A56D90" w:rsidRPr="00A56D90">
        <w:rPr>
          <w:rFonts w:ascii="Times New Roman" w:hAnsi="Times New Roman" w:cs="Times New Roman"/>
          <w:sz w:val="28"/>
          <w:szCs w:val="28"/>
        </w:rPr>
        <w:t>Постановление Правительства РФ от 25.04.</w:t>
      </w:r>
      <w:r w:rsidR="00A56D90">
        <w:rPr>
          <w:rFonts w:ascii="Times New Roman" w:hAnsi="Times New Roman" w:cs="Times New Roman"/>
          <w:sz w:val="28"/>
          <w:szCs w:val="28"/>
        </w:rPr>
        <w:t xml:space="preserve">2012 N 390 </w:t>
      </w:r>
      <w:r w:rsidR="00A56D90" w:rsidRPr="00A56D90">
        <w:rPr>
          <w:rFonts w:ascii="Times New Roman" w:hAnsi="Times New Roman" w:cs="Times New Roman"/>
          <w:sz w:val="28"/>
          <w:szCs w:val="28"/>
        </w:rPr>
        <w:t>"О п</w:t>
      </w:r>
      <w:r w:rsidR="00A56D90">
        <w:rPr>
          <w:rFonts w:ascii="Times New Roman" w:hAnsi="Times New Roman" w:cs="Times New Roman"/>
          <w:sz w:val="28"/>
          <w:szCs w:val="28"/>
        </w:rPr>
        <w:t>ротивопожарном режиме")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0F" w:rsidRDefault="001E640F" w:rsidP="001A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9B9" w:rsidRPr="001E640F" w:rsidRDefault="001A59B9" w:rsidP="001A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 xml:space="preserve">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1E640F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1E640F">
        <w:rPr>
          <w:rFonts w:ascii="Times New Roman" w:hAnsi="Times New Roman" w:cs="Times New Roman"/>
          <w:sz w:val="28"/>
          <w:szCs w:val="28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Запрещается использование открытого огня на балконах (лоджиях) квартир, жилых комнат общежитий и номеров гостиниц.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40F">
        <w:rPr>
          <w:rFonts w:ascii="Times New Roman" w:hAnsi="Times New Roman" w:cs="Times New Roman"/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1E640F">
        <w:rPr>
          <w:rFonts w:ascii="Times New Roman" w:hAnsi="Times New Roman" w:cs="Times New Roman"/>
          <w:sz w:val="28"/>
          <w:szCs w:val="28"/>
        </w:rPr>
        <w:t xml:space="preserve"> в здание, цокольные и подвальные этажи.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При использовании бытовых газовых приборов запрещается: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:rsidR="001A59B9" w:rsidRPr="001E640F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 xml:space="preserve">б) присоединение деталей газовой арматуры с помощью </w:t>
      </w:r>
      <w:proofErr w:type="spellStart"/>
      <w:r w:rsidRPr="001E640F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1E640F"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:rsidR="001A59B9" w:rsidRDefault="001A59B9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lastRenderedPageBreak/>
        <w:t>в) проверка герметичности соединений с помощью источников открытого пламени, в том числе спичек, зажигалок, свечей.</w:t>
      </w:r>
    </w:p>
    <w:p w:rsidR="00A56D90" w:rsidRPr="001E640F" w:rsidRDefault="00A56D90" w:rsidP="001A59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М.Г.Танявин</w:t>
      </w:r>
      <w:proofErr w:type="spellEnd"/>
    </w:p>
    <w:p w:rsidR="008647FB" w:rsidRDefault="008647FB"/>
    <w:sectPr w:rsidR="008647FB" w:rsidSect="00A56D90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9B9"/>
    <w:rsid w:val="001A59B9"/>
    <w:rsid w:val="001E640F"/>
    <w:rsid w:val="003A0FBB"/>
    <w:rsid w:val="00403A2C"/>
    <w:rsid w:val="00480562"/>
    <w:rsid w:val="004B7798"/>
    <w:rsid w:val="008647FB"/>
    <w:rsid w:val="009631FE"/>
    <w:rsid w:val="00A56D90"/>
    <w:rsid w:val="00AD7832"/>
    <w:rsid w:val="00BD05E2"/>
    <w:rsid w:val="00D158F0"/>
    <w:rsid w:val="00D41538"/>
    <w:rsid w:val="00D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nachgpnprio</dc:creator>
  <cp:lastModifiedBy>nachgpnprio</cp:lastModifiedBy>
  <cp:revision>2</cp:revision>
  <dcterms:created xsi:type="dcterms:W3CDTF">2020-03-19T12:45:00Z</dcterms:created>
  <dcterms:modified xsi:type="dcterms:W3CDTF">2020-03-20T06:03:00Z</dcterms:modified>
</cp:coreProperties>
</file>