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177AE" w:rsidRPr="009C692C" w:rsidRDefault="004523E9">
      <w:pPr>
        <w:jc w:val="center"/>
        <w:rPr>
          <w:b/>
          <w:bCs/>
          <w:sz w:val="28"/>
          <w:szCs w:val="2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8pt;margin-top:-4.95pt;width:50.85pt;height:71.85pt;z-index:251657728;mso-wrap-distance-left:9.05pt;mso-wrap-distance-right:9.05pt" filled="t">
            <v:fill color2="black"/>
            <v:imagedata r:id="rId6" o:title=""/>
          </v:shape>
          <o:OLEObject Type="Embed" ProgID="Word.Picture.8" ShapeID="_x0000_s1026" DrawAspect="Content" ObjectID="_1613981354" r:id="rId7"/>
        </w:pict>
      </w:r>
      <w:r w:rsidR="009C692C" w:rsidRPr="009C692C">
        <w:rPr>
          <w:b/>
          <w:bCs/>
          <w:sz w:val="28"/>
          <w:szCs w:val="28"/>
          <w:lang w:val="ru-RU"/>
        </w:rPr>
        <w:t xml:space="preserve"> </w:t>
      </w: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РЕСПУБЛИКА КАРЕЛИЯ</w:t>
      </w:r>
    </w:p>
    <w:p w:rsidR="00D177AE" w:rsidRDefault="00D177AE">
      <w:pPr>
        <w:jc w:val="center"/>
        <w:rPr>
          <w:b/>
          <w:bCs/>
          <w:sz w:val="28"/>
          <w:szCs w:val="28"/>
          <w:lang w:val="ru-RU"/>
        </w:rPr>
      </w:pPr>
    </w:p>
    <w:p w:rsidR="00D177AE" w:rsidRDefault="00D177AE">
      <w:pPr>
        <w:ind w:hanging="94"/>
        <w:jc w:val="center"/>
        <w:rPr>
          <w:b/>
          <w:iCs/>
          <w:spacing w:val="60"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АДМИНИСТРАЦИЯ </w:t>
      </w:r>
      <w:r w:rsidR="00335870">
        <w:rPr>
          <w:b/>
          <w:bCs/>
          <w:sz w:val="28"/>
          <w:szCs w:val="28"/>
          <w:lang w:val="ru-RU"/>
        </w:rPr>
        <w:t>МЕЛИОРАТИВНОГО СЕЛЬСКОГО ПОСЕЛЕНИЯ</w:t>
      </w:r>
    </w:p>
    <w:p w:rsidR="00D177AE" w:rsidRDefault="00D177AE">
      <w:pPr>
        <w:jc w:val="center"/>
        <w:rPr>
          <w:b/>
          <w:iCs/>
          <w:spacing w:val="60"/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  <w:r>
        <w:rPr>
          <w:b/>
          <w:iCs/>
          <w:spacing w:val="60"/>
          <w:sz w:val="28"/>
          <w:szCs w:val="28"/>
          <w:lang w:val="ru-RU"/>
        </w:rPr>
        <w:t>ПОСТАНОВЛЕНИЕ</w:t>
      </w:r>
    </w:p>
    <w:p w:rsidR="00D177AE" w:rsidRDefault="00D177AE">
      <w:pPr>
        <w:jc w:val="center"/>
        <w:rPr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</w:p>
    <w:p w:rsidR="00D177AE" w:rsidRDefault="006C57A0">
      <w:pPr>
        <w:tabs>
          <w:tab w:val="right" w:pos="9638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01</w:t>
      </w:r>
      <w:r w:rsidR="00403088">
        <w:rPr>
          <w:sz w:val="28"/>
          <w:szCs w:val="28"/>
          <w:lang w:val="ru-RU"/>
        </w:rPr>
        <w:t xml:space="preserve"> </w:t>
      </w:r>
      <w:r w:rsidR="00BD3E92">
        <w:rPr>
          <w:sz w:val="28"/>
          <w:szCs w:val="28"/>
          <w:lang w:val="ru-RU"/>
        </w:rPr>
        <w:t>февраля</w:t>
      </w:r>
      <w:r w:rsidR="00D177AE">
        <w:rPr>
          <w:sz w:val="28"/>
          <w:szCs w:val="28"/>
          <w:lang w:val="ru-RU"/>
        </w:rPr>
        <w:t xml:space="preserve">  201</w:t>
      </w:r>
      <w:r>
        <w:rPr>
          <w:sz w:val="28"/>
          <w:szCs w:val="28"/>
          <w:lang w:val="ru-RU"/>
        </w:rPr>
        <w:t>9</w:t>
      </w:r>
      <w:r w:rsidR="00D177AE">
        <w:rPr>
          <w:sz w:val="28"/>
          <w:szCs w:val="28"/>
          <w:lang w:val="ru-RU"/>
        </w:rPr>
        <w:t xml:space="preserve"> года</w:t>
      </w:r>
      <w:r w:rsidR="00D177AE">
        <w:rPr>
          <w:sz w:val="28"/>
          <w:szCs w:val="28"/>
          <w:lang w:val="ru-RU"/>
        </w:rPr>
        <w:tab/>
        <w:t xml:space="preserve">№ </w:t>
      </w:r>
      <w:r>
        <w:rPr>
          <w:sz w:val="28"/>
          <w:szCs w:val="28"/>
          <w:lang w:val="ru-RU"/>
        </w:rPr>
        <w:t>5б</w:t>
      </w:r>
      <w:r w:rsidR="00E33996">
        <w:rPr>
          <w:sz w:val="28"/>
          <w:szCs w:val="28"/>
          <w:lang w:val="ru-RU"/>
        </w:rPr>
        <w:softHyphen/>
      </w:r>
      <w:r w:rsidR="00C553B7">
        <w:rPr>
          <w:sz w:val="28"/>
          <w:szCs w:val="28"/>
          <w:lang w:val="ru-RU"/>
        </w:rPr>
        <w:t xml:space="preserve">   </w:t>
      </w:r>
    </w:p>
    <w:p w:rsidR="00D177AE" w:rsidRDefault="00D177AE">
      <w:pPr>
        <w:jc w:val="both"/>
        <w:rPr>
          <w:sz w:val="28"/>
          <w:szCs w:val="28"/>
          <w:lang w:val="ru-RU"/>
        </w:rPr>
      </w:pPr>
    </w:p>
    <w:p w:rsidR="00D177AE" w:rsidRDefault="00D177AE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</w:tblGrid>
      <w:tr w:rsidR="00D177AE" w:rsidRPr="004523E9" w:rsidTr="00220F51">
        <w:tc>
          <w:tcPr>
            <w:tcW w:w="5070" w:type="dxa"/>
            <w:shd w:val="clear" w:color="auto" w:fill="auto"/>
          </w:tcPr>
          <w:p w:rsidR="00D177AE" w:rsidRDefault="00D177AE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Об утверждении Положения </w:t>
            </w:r>
            <w:r w:rsidR="00FC7D57">
              <w:rPr>
                <w:sz w:val="28"/>
                <w:szCs w:val="28"/>
                <w:lang w:val="ru-RU"/>
              </w:rPr>
              <w:t xml:space="preserve">о порядке </w:t>
            </w:r>
            <w:r>
              <w:rPr>
                <w:sz w:val="28"/>
                <w:szCs w:val="28"/>
                <w:lang w:val="ru-RU"/>
              </w:rPr>
              <w:t xml:space="preserve"> установлени</w:t>
            </w:r>
            <w:r w:rsidR="00FC7D57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и </w:t>
            </w:r>
            <w:r w:rsidR="00220F51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>сполнени</w:t>
            </w:r>
            <w:r w:rsidR="00FC7D57">
              <w:rPr>
                <w:sz w:val="28"/>
                <w:szCs w:val="28"/>
                <w:lang w:val="ru-RU"/>
              </w:rPr>
              <w:t>я</w:t>
            </w:r>
            <w:r>
              <w:rPr>
                <w:sz w:val="28"/>
                <w:szCs w:val="28"/>
                <w:lang w:val="ru-RU"/>
              </w:rPr>
              <w:t xml:space="preserve"> расходных обязательств муниципального образования «</w:t>
            </w:r>
            <w:r w:rsidR="00335870">
              <w:rPr>
                <w:sz w:val="28"/>
                <w:szCs w:val="28"/>
                <w:lang w:val="ru-RU"/>
              </w:rPr>
              <w:t>Мелиоративное сельское поселение</w:t>
            </w:r>
            <w:r w:rsidR="0082273B">
              <w:rPr>
                <w:sz w:val="28"/>
                <w:szCs w:val="28"/>
                <w:lang w:val="ru-RU"/>
              </w:rPr>
              <w:t xml:space="preserve">» на </w:t>
            </w:r>
            <w:r w:rsidR="005951B1" w:rsidRPr="005951B1">
              <w:rPr>
                <w:sz w:val="28"/>
                <w:szCs w:val="28"/>
                <w:lang w:val="ru-RU"/>
              </w:rPr>
              <w:t xml:space="preserve">реализацию мероприятий государственной программы Республики Карелия «Развитие культуры» (на частичную </w:t>
            </w:r>
            <w:r w:rsidR="00220F51">
              <w:rPr>
                <w:sz w:val="28"/>
                <w:szCs w:val="28"/>
                <w:lang w:val="ru-RU"/>
              </w:rPr>
              <w:t>к</w:t>
            </w:r>
            <w:r w:rsidR="005951B1" w:rsidRPr="005951B1">
              <w:rPr>
                <w:sz w:val="28"/>
                <w:szCs w:val="28"/>
                <w:lang w:val="ru-RU"/>
              </w:rPr>
              <w:t>омпенсацию дополнительных расходов на повышение оплаты труда работников муниципальных учреждений культуры)</w:t>
            </w:r>
            <w:r>
              <w:rPr>
                <w:sz w:val="28"/>
                <w:szCs w:val="28"/>
                <w:lang w:val="ru-RU"/>
              </w:rPr>
              <w:t xml:space="preserve"> на 201</w:t>
            </w:r>
            <w:r w:rsidR="00BA02D3">
              <w:rPr>
                <w:sz w:val="28"/>
                <w:szCs w:val="28"/>
                <w:lang w:val="ru-RU"/>
              </w:rPr>
              <w:t>9</w:t>
            </w:r>
            <w:r>
              <w:rPr>
                <w:sz w:val="28"/>
                <w:szCs w:val="28"/>
                <w:lang w:val="ru-RU"/>
              </w:rPr>
              <w:t xml:space="preserve"> год</w:t>
            </w:r>
          </w:p>
          <w:p w:rsidR="00D177AE" w:rsidRDefault="00D177AE">
            <w:pPr>
              <w:rPr>
                <w:sz w:val="28"/>
                <w:szCs w:val="28"/>
                <w:lang w:val="ru-RU"/>
              </w:rPr>
            </w:pPr>
          </w:p>
        </w:tc>
      </w:tr>
    </w:tbl>
    <w:p w:rsidR="00954FE3" w:rsidRDefault="00954FE3" w:rsidP="00954FE3">
      <w:pPr>
        <w:ind w:firstLine="709"/>
        <w:jc w:val="both"/>
        <w:rPr>
          <w:sz w:val="28"/>
          <w:szCs w:val="28"/>
          <w:lang w:val="ru-RU"/>
        </w:rPr>
      </w:pPr>
      <w:proofErr w:type="gramStart"/>
      <w:r>
        <w:rPr>
          <w:sz w:val="28"/>
          <w:szCs w:val="28"/>
          <w:lang w:val="ru-RU"/>
        </w:rPr>
        <w:t>В целях установления и исполнения расходных обязательств муниципального образования «</w:t>
      </w:r>
      <w:r w:rsidR="00335870" w:rsidRPr="00335870">
        <w:rPr>
          <w:sz w:val="28"/>
          <w:szCs w:val="28"/>
          <w:lang w:val="ru-RU"/>
        </w:rPr>
        <w:t>Мелиоративное сельское поселение</w:t>
      </w:r>
      <w:r>
        <w:rPr>
          <w:sz w:val="28"/>
          <w:szCs w:val="28"/>
          <w:lang w:val="ru-RU"/>
        </w:rPr>
        <w:t>», в соответствии</w:t>
      </w:r>
      <w:r w:rsidR="00CD3051">
        <w:rPr>
          <w:sz w:val="28"/>
          <w:szCs w:val="28"/>
          <w:lang w:val="ru-RU"/>
        </w:rPr>
        <w:t xml:space="preserve"> с</w:t>
      </w:r>
      <w:r>
        <w:rPr>
          <w:sz w:val="28"/>
          <w:szCs w:val="28"/>
          <w:lang w:val="ru-RU"/>
        </w:rPr>
        <w:t xml:space="preserve"> Федеральным законом от 06 октября 2003 г. № 131-ФЗ «Об общих принципах организации местного самоуправления в Российской Федерации», </w:t>
      </w:r>
      <w:r w:rsidR="00C553B7" w:rsidRPr="00C553B7">
        <w:rPr>
          <w:sz w:val="28"/>
          <w:szCs w:val="28"/>
          <w:lang w:val="ru-RU"/>
        </w:rPr>
        <w:t>Законом Респуб</w:t>
      </w:r>
      <w:r w:rsidR="00BA02D3">
        <w:rPr>
          <w:sz w:val="28"/>
          <w:szCs w:val="28"/>
          <w:lang w:val="ru-RU"/>
        </w:rPr>
        <w:t>лики Карелия от  21 декабря 2018 года № 2337</w:t>
      </w:r>
      <w:r w:rsidR="00C553B7" w:rsidRPr="00C553B7">
        <w:rPr>
          <w:sz w:val="28"/>
          <w:szCs w:val="28"/>
          <w:lang w:val="ru-RU"/>
        </w:rPr>
        <w:t>-ЗРК «О бю</w:t>
      </w:r>
      <w:r w:rsidR="00BA02D3">
        <w:rPr>
          <w:sz w:val="28"/>
          <w:szCs w:val="28"/>
          <w:lang w:val="ru-RU"/>
        </w:rPr>
        <w:t>джете Республики Карелия на 2019</w:t>
      </w:r>
      <w:r w:rsidR="00C553B7" w:rsidRPr="00C553B7">
        <w:rPr>
          <w:sz w:val="28"/>
          <w:szCs w:val="28"/>
          <w:lang w:val="ru-RU"/>
        </w:rPr>
        <w:t xml:space="preserve"> год и на плановый пери</w:t>
      </w:r>
      <w:r w:rsidR="00BA02D3">
        <w:rPr>
          <w:sz w:val="28"/>
          <w:szCs w:val="28"/>
          <w:lang w:val="ru-RU"/>
        </w:rPr>
        <w:t>од 2020 и 2021</w:t>
      </w:r>
      <w:r w:rsidR="00C553B7" w:rsidRPr="00C553B7">
        <w:rPr>
          <w:sz w:val="28"/>
          <w:szCs w:val="28"/>
          <w:lang w:val="ru-RU"/>
        </w:rPr>
        <w:t xml:space="preserve"> годов»</w:t>
      </w:r>
      <w:r>
        <w:rPr>
          <w:color w:val="000000"/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="00C553B7">
        <w:rPr>
          <w:sz w:val="28"/>
          <w:szCs w:val="28"/>
          <w:lang w:val="ru-RU"/>
        </w:rPr>
        <w:t xml:space="preserve"> </w:t>
      </w:r>
      <w:r w:rsidR="00C43FE2" w:rsidRPr="00C43FE2">
        <w:rPr>
          <w:sz w:val="28"/>
          <w:szCs w:val="28"/>
          <w:lang w:val="ru-RU"/>
        </w:rPr>
        <w:t>Государственной программой Республики Карелия</w:t>
      </w:r>
      <w:proofErr w:type="gramEnd"/>
      <w:r w:rsidR="00C43FE2" w:rsidRPr="00C43FE2">
        <w:rPr>
          <w:sz w:val="28"/>
          <w:szCs w:val="28"/>
          <w:lang w:val="ru-RU"/>
        </w:rPr>
        <w:t xml:space="preserve"> «Развитие культуры», утвержденной постановлением Правительства </w:t>
      </w:r>
      <w:r w:rsidR="00C43FE2" w:rsidRPr="009A1AC2">
        <w:rPr>
          <w:sz w:val="28"/>
          <w:szCs w:val="28"/>
          <w:lang w:val="ru-RU"/>
        </w:rPr>
        <w:t xml:space="preserve">Республики Карелия от 30 августа 2014 года № 278-П, </w:t>
      </w:r>
      <w:r w:rsidRPr="009A1AC2">
        <w:rPr>
          <w:sz w:val="28"/>
          <w:szCs w:val="28"/>
          <w:lang w:val="ru-RU"/>
        </w:rPr>
        <w:t>постановлением Правит</w:t>
      </w:r>
      <w:r w:rsidR="00BA02D3">
        <w:rPr>
          <w:sz w:val="28"/>
          <w:szCs w:val="28"/>
          <w:lang w:val="ru-RU"/>
        </w:rPr>
        <w:t>ельства Республики Карелия от 19</w:t>
      </w:r>
      <w:r w:rsidRPr="009A1AC2">
        <w:rPr>
          <w:sz w:val="28"/>
          <w:szCs w:val="28"/>
          <w:lang w:val="ru-RU"/>
        </w:rPr>
        <w:t xml:space="preserve"> </w:t>
      </w:r>
      <w:r w:rsidR="00BA02D3">
        <w:rPr>
          <w:sz w:val="28"/>
          <w:szCs w:val="28"/>
          <w:lang w:val="ru-RU"/>
        </w:rPr>
        <w:t>декабря</w:t>
      </w:r>
      <w:r w:rsidRPr="009A1AC2">
        <w:rPr>
          <w:sz w:val="28"/>
          <w:szCs w:val="28"/>
          <w:lang w:val="ru-RU"/>
        </w:rPr>
        <w:t xml:space="preserve"> </w:t>
      </w:r>
      <w:r w:rsidR="00BA02D3">
        <w:rPr>
          <w:sz w:val="28"/>
          <w:szCs w:val="28"/>
          <w:lang w:val="ru-RU"/>
        </w:rPr>
        <w:t>2017 года № 452</w:t>
      </w:r>
      <w:r w:rsidRPr="009A1AC2">
        <w:rPr>
          <w:sz w:val="28"/>
          <w:szCs w:val="28"/>
          <w:lang w:val="ru-RU"/>
        </w:rPr>
        <w:t>-П «Об утверждении</w:t>
      </w:r>
      <w:r w:rsidR="00BA02D3">
        <w:rPr>
          <w:sz w:val="28"/>
          <w:szCs w:val="28"/>
          <w:lang w:val="ru-RU"/>
        </w:rPr>
        <w:t xml:space="preserve"> Условий предоставления и расходования субсидий местным бюджетам из бюджета Республики Карелия»</w:t>
      </w:r>
      <w:r w:rsidRPr="009A1AC2">
        <w:rPr>
          <w:sz w:val="28"/>
          <w:szCs w:val="28"/>
          <w:lang w:val="ru-RU"/>
        </w:rPr>
        <w:t xml:space="preserve">, Администрация </w:t>
      </w:r>
      <w:r w:rsidR="00335870">
        <w:rPr>
          <w:sz w:val="28"/>
          <w:szCs w:val="28"/>
          <w:lang w:val="ru-RU"/>
        </w:rPr>
        <w:t>Мелиоративного сельского поселения</w:t>
      </w:r>
    </w:p>
    <w:p w:rsidR="00BD3E92" w:rsidRPr="00BA02D3" w:rsidRDefault="00BD3E92" w:rsidP="00BA02D3">
      <w:pPr>
        <w:ind w:firstLine="709"/>
        <w:jc w:val="both"/>
        <w:rPr>
          <w:sz w:val="28"/>
          <w:szCs w:val="28"/>
          <w:lang w:val="ru-RU"/>
        </w:rPr>
      </w:pPr>
    </w:p>
    <w:p w:rsidR="00BD3E92" w:rsidRDefault="00BD3E92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BA02D3" w:rsidRDefault="00BA02D3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BA02D3" w:rsidRDefault="00BA02D3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BA02D3" w:rsidRDefault="00BA02D3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BA02D3" w:rsidRDefault="00BA02D3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BA02D3" w:rsidRDefault="00BA02D3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BA02D3" w:rsidRDefault="00BA02D3">
      <w:pPr>
        <w:spacing w:line="312" w:lineRule="auto"/>
        <w:jc w:val="center"/>
        <w:rPr>
          <w:iCs/>
          <w:spacing w:val="60"/>
          <w:sz w:val="28"/>
          <w:szCs w:val="28"/>
          <w:lang w:val="ru-RU"/>
        </w:rPr>
      </w:pPr>
    </w:p>
    <w:p w:rsidR="00D177AE" w:rsidRDefault="00D177AE">
      <w:pPr>
        <w:spacing w:line="312" w:lineRule="auto"/>
        <w:jc w:val="center"/>
        <w:rPr>
          <w:sz w:val="28"/>
          <w:szCs w:val="28"/>
          <w:lang w:val="ru-RU"/>
        </w:rPr>
      </w:pPr>
      <w:r>
        <w:rPr>
          <w:iCs/>
          <w:spacing w:val="60"/>
          <w:sz w:val="28"/>
          <w:szCs w:val="28"/>
          <w:lang w:val="ru-RU"/>
        </w:rPr>
        <w:t>ПОСТАНОВЛЯЕТ:</w:t>
      </w:r>
    </w:p>
    <w:p w:rsidR="00D177AE" w:rsidRDefault="00D177AE">
      <w:pPr>
        <w:spacing w:line="312" w:lineRule="auto"/>
        <w:jc w:val="both"/>
        <w:rPr>
          <w:sz w:val="28"/>
          <w:szCs w:val="28"/>
          <w:lang w:val="ru-RU"/>
        </w:rPr>
      </w:pPr>
    </w:p>
    <w:p w:rsidR="00D177AE" w:rsidRDefault="00D177AE">
      <w:pPr>
        <w:numPr>
          <w:ilvl w:val="0"/>
          <w:numId w:val="2"/>
        </w:numPr>
        <w:spacing w:line="312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Положение о</w:t>
      </w:r>
      <w:r w:rsidR="008E7756">
        <w:rPr>
          <w:sz w:val="28"/>
          <w:szCs w:val="28"/>
          <w:lang w:val="ru-RU"/>
        </w:rPr>
        <w:t xml:space="preserve"> порядке</w:t>
      </w:r>
      <w:r>
        <w:rPr>
          <w:sz w:val="28"/>
          <w:szCs w:val="28"/>
          <w:lang w:val="ru-RU"/>
        </w:rPr>
        <w:t xml:space="preserve"> установлени</w:t>
      </w:r>
      <w:r w:rsidR="008E775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и исполнени</w:t>
      </w:r>
      <w:r w:rsidR="008E7756">
        <w:rPr>
          <w:sz w:val="28"/>
          <w:szCs w:val="28"/>
          <w:lang w:val="ru-RU"/>
        </w:rPr>
        <w:t>я</w:t>
      </w:r>
      <w:r>
        <w:rPr>
          <w:sz w:val="28"/>
          <w:szCs w:val="28"/>
          <w:lang w:val="ru-RU"/>
        </w:rPr>
        <w:t xml:space="preserve"> расходных обязательств муниципального образования «</w:t>
      </w:r>
      <w:r w:rsidR="00335870">
        <w:rPr>
          <w:sz w:val="28"/>
          <w:szCs w:val="28"/>
          <w:lang w:val="ru-RU"/>
        </w:rPr>
        <w:t>Мелиоративное сельское поселение</w:t>
      </w:r>
      <w:r>
        <w:rPr>
          <w:sz w:val="28"/>
          <w:szCs w:val="28"/>
          <w:lang w:val="ru-RU"/>
        </w:rPr>
        <w:t xml:space="preserve">» на </w:t>
      </w:r>
      <w:r w:rsidR="002E3B71" w:rsidRPr="002E3B71">
        <w:rPr>
          <w:sz w:val="28"/>
          <w:szCs w:val="28"/>
          <w:lang w:val="ru-RU"/>
        </w:rPr>
        <w:t>реализацию мероприятий государственной программы Республики Карелия «Развитие культуры» (на частичную компенсацию дополнительных расходов на повышение оплаты труда работников муниципальных учреждений культуры)</w:t>
      </w:r>
      <w:r w:rsidR="007C72FF">
        <w:rPr>
          <w:sz w:val="28"/>
          <w:szCs w:val="28"/>
          <w:lang w:val="ru-RU"/>
        </w:rPr>
        <w:t xml:space="preserve"> на 201</w:t>
      </w:r>
      <w:r w:rsidR="00BA02D3">
        <w:rPr>
          <w:sz w:val="28"/>
          <w:szCs w:val="28"/>
          <w:lang w:val="ru-RU"/>
        </w:rPr>
        <w:t>9</w:t>
      </w:r>
      <w:r w:rsidR="007C72FF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год.</w:t>
      </w:r>
    </w:p>
    <w:p w:rsidR="00D177AE" w:rsidRPr="008D0CA6" w:rsidRDefault="00D177AE">
      <w:pPr>
        <w:numPr>
          <w:ilvl w:val="0"/>
          <w:numId w:val="2"/>
        </w:numPr>
        <w:spacing w:line="312" w:lineRule="auto"/>
        <w:ind w:left="0" w:firstLine="708"/>
        <w:jc w:val="both"/>
        <w:rPr>
          <w:sz w:val="28"/>
          <w:szCs w:val="28"/>
          <w:lang w:val="ru-RU"/>
        </w:rPr>
      </w:pPr>
      <w:proofErr w:type="gramStart"/>
      <w:r w:rsidRPr="008D0CA6">
        <w:rPr>
          <w:sz w:val="28"/>
          <w:szCs w:val="28"/>
          <w:lang w:val="ru-RU"/>
        </w:rPr>
        <w:t>Контроль за</w:t>
      </w:r>
      <w:proofErr w:type="gramEnd"/>
      <w:r w:rsidRPr="008D0CA6">
        <w:rPr>
          <w:sz w:val="28"/>
          <w:szCs w:val="28"/>
          <w:lang w:val="ru-RU"/>
        </w:rPr>
        <w:t xml:space="preserve"> исполнение</w:t>
      </w:r>
      <w:r w:rsidR="00335870">
        <w:rPr>
          <w:sz w:val="28"/>
          <w:szCs w:val="28"/>
          <w:lang w:val="ru-RU"/>
        </w:rPr>
        <w:t>м</w:t>
      </w:r>
      <w:r w:rsidRPr="008D0CA6">
        <w:rPr>
          <w:sz w:val="28"/>
          <w:szCs w:val="28"/>
          <w:lang w:val="ru-RU"/>
        </w:rPr>
        <w:t xml:space="preserve"> настоя</w:t>
      </w:r>
      <w:r w:rsidR="00BA02D3">
        <w:rPr>
          <w:sz w:val="28"/>
          <w:szCs w:val="28"/>
          <w:lang w:val="ru-RU"/>
        </w:rPr>
        <w:t>щего Постановления возложить на</w:t>
      </w:r>
      <w:r w:rsidR="000C4083">
        <w:rPr>
          <w:sz w:val="28"/>
          <w:szCs w:val="28"/>
          <w:lang w:val="ru-RU"/>
        </w:rPr>
        <w:t xml:space="preserve"> специалиста администрации </w:t>
      </w:r>
      <w:proofErr w:type="spellStart"/>
      <w:r w:rsidR="00BA02D3">
        <w:rPr>
          <w:sz w:val="28"/>
          <w:szCs w:val="28"/>
          <w:lang w:val="ru-RU"/>
        </w:rPr>
        <w:t>Нуриаслямову</w:t>
      </w:r>
      <w:proofErr w:type="spellEnd"/>
      <w:r w:rsidR="00BA02D3">
        <w:rPr>
          <w:sz w:val="28"/>
          <w:szCs w:val="28"/>
          <w:lang w:val="ru-RU"/>
        </w:rPr>
        <w:t xml:space="preserve"> Юлию Федоровну</w:t>
      </w:r>
      <w:r w:rsidR="00DD40BE">
        <w:rPr>
          <w:sz w:val="28"/>
          <w:szCs w:val="28"/>
          <w:lang w:val="ru-RU"/>
        </w:rPr>
        <w:t>.</w:t>
      </w:r>
    </w:p>
    <w:p w:rsidR="00D177AE" w:rsidRDefault="00D177AE">
      <w:pPr>
        <w:numPr>
          <w:ilvl w:val="0"/>
          <w:numId w:val="2"/>
        </w:numPr>
        <w:spacing w:line="312" w:lineRule="auto"/>
        <w:ind w:left="0"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Настоящее Постановление подлежит опубликованию (обнародованию) на официальном сайте </w:t>
      </w:r>
      <w:r w:rsidR="00335870">
        <w:rPr>
          <w:sz w:val="28"/>
          <w:szCs w:val="28"/>
          <w:lang w:val="ru-RU"/>
        </w:rPr>
        <w:t>Мелиоративного сельского поселения</w:t>
      </w:r>
      <w:r>
        <w:rPr>
          <w:sz w:val="28"/>
          <w:szCs w:val="28"/>
          <w:lang w:val="ru-RU"/>
        </w:rPr>
        <w:t>.</w:t>
      </w:r>
    </w:p>
    <w:p w:rsidR="00D177AE" w:rsidRDefault="00D177AE">
      <w:pPr>
        <w:spacing w:line="312" w:lineRule="auto"/>
        <w:jc w:val="both"/>
        <w:rPr>
          <w:sz w:val="28"/>
          <w:szCs w:val="28"/>
          <w:lang w:val="ru-RU"/>
        </w:rPr>
      </w:pPr>
    </w:p>
    <w:p w:rsidR="00D177AE" w:rsidRDefault="00D177AE">
      <w:pPr>
        <w:spacing w:line="312" w:lineRule="auto"/>
        <w:jc w:val="both"/>
        <w:rPr>
          <w:sz w:val="28"/>
          <w:szCs w:val="28"/>
          <w:lang w:val="ru-RU"/>
        </w:rPr>
      </w:pPr>
    </w:p>
    <w:p w:rsidR="00D177AE" w:rsidRDefault="00D177AE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Администрации</w:t>
      </w:r>
    </w:p>
    <w:p w:rsidR="00D177AE" w:rsidRDefault="00335870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Мелиоративного сельского поселения</w:t>
      </w:r>
      <w:r w:rsidR="00D177AE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Е.В. Анисимова</w:t>
      </w:r>
    </w:p>
    <w:p w:rsidR="00D177AE" w:rsidRDefault="00D177AE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D177AE" w:rsidRDefault="00D177AE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D177AE" w:rsidRDefault="00D177AE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</w:p>
    <w:p w:rsidR="00D177AE" w:rsidRDefault="00D177AE">
      <w:pPr>
        <w:tabs>
          <w:tab w:val="right" w:pos="9639"/>
        </w:tabs>
        <w:ind w:right="-1"/>
        <w:jc w:val="both"/>
        <w:rPr>
          <w:lang w:val="ru-RU"/>
        </w:rPr>
      </w:pPr>
    </w:p>
    <w:p w:rsidR="00D177AE" w:rsidRDefault="00D177AE">
      <w:pPr>
        <w:tabs>
          <w:tab w:val="right" w:pos="9639"/>
        </w:tabs>
        <w:ind w:right="-1"/>
        <w:jc w:val="both"/>
        <w:rPr>
          <w:lang w:val="ru-RU"/>
        </w:rPr>
      </w:pPr>
    </w:p>
    <w:p w:rsidR="00A62AA3" w:rsidRDefault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A62AA3" w:rsidRDefault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702B34" w:rsidRDefault="00702B34">
      <w:pPr>
        <w:tabs>
          <w:tab w:val="right" w:pos="9639"/>
        </w:tabs>
        <w:ind w:right="-1"/>
        <w:jc w:val="both"/>
        <w:rPr>
          <w:lang w:val="ru-RU"/>
        </w:rPr>
      </w:pPr>
    </w:p>
    <w:p w:rsidR="00702B34" w:rsidRDefault="00702B34">
      <w:pPr>
        <w:tabs>
          <w:tab w:val="right" w:pos="9639"/>
        </w:tabs>
        <w:ind w:right="-1"/>
        <w:jc w:val="both"/>
        <w:rPr>
          <w:lang w:val="ru-RU"/>
        </w:rPr>
      </w:pPr>
    </w:p>
    <w:p w:rsidR="00702B34" w:rsidRDefault="00702B34">
      <w:pPr>
        <w:tabs>
          <w:tab w:val="right" w:pos="9639"/>
        </w:tabs>
        <w:ind w:right="-1"/>
        <w:jc w:val="both"/>
        <w:rPr>
          <w:lang w:val="ru-RU"/>
        </w:rPr>
      </w:pPr>
    </w:p>
    <w:p w:rsidR="00220F51" w:rsidRDefault="00220F51">
      <w:pPr>
        <w:tabs>
          <w:tab w:val="right" w:pos="9639"/>
        </w:tabs>
        <w:ind w:right="-1"/>
        <w:jc w:val="both"/>
        <w:rPr>
          <w:lang w:val="ru-RU"/>
        </w:rPr>
      </w:pPr>
    </w:p>
    <w:p w:rsidR="00220F51" w:rsidRDefault="00220F51">
      <w:pPr>
        <w:tabs>
          <w:tab w:val="right" w:pos="9639"/>
        </w:tabs>
        <w:ind w:right="-1"/>
        <w:jc w:val="both"/>
        <w:rPr>
          <w:lang w:val="ru-RU"/>
        </w:rPr>
      </w:pPr>
    </w:p>
    <w:p w:rsidR="00220F51" w:rsidRDefault="00220F51">
      <w:pPr>
        <w:tabs>
          <w:tab w:val="right" w:pos="9639"/>
        </w:tabs>
        <w:ind w:right="-1"/>
        <w:jc w:val="both"/>
        <w:rPr>
          <w:lang w:val="ru-RU"/>
        </w:rPr>
      </w:pPr>
    </w:p>
    <w:p w:rsidR="008324E0" w:rsidRDefault="008324E0">
      <w:pPr>
        <w:tabs>
          <w:tab w:val="right" w:pos="9639"/>
        </w:tabs>
        <w:ind w:right="-1"/>
        <w:jc w:val="both"/>
        <w:rPr>
          <w:lang w:val="ru-RU"/>
        </w:rPr>
      </w:pPr>
    </w:p>
    <w:p w:rsidR="008324E0" w:rsidRDefault="008324E0">
      <w:pPr>
        <w:tabs>
          <w:tab w:val="right" w:pos="9639"/>
        </w:tabs>
        <w:ind w:right="-1"/>
        <w:jc w:val="both"/>
        <w:rPr>
          <w:lang w:val="ru-RU"/>
        </w:rPr>
      </w:pPr>
    </w:p>
    <w:p w:rsidR="00220F51" w:rsidRDefault="00220F51">
      <w:pPr>
        <w:tabs>
          <w:tab w:val="right" w:pos="9639"/>
        </w:tabs>
        <w:ind w:right="-1"/>
        <w:jc w:val="both"/>
        <w:rPr>
          <w:lang w:val="ru-RU"/>
        </w:rPr>
      </w:pPr>
    </w:p>
    <w:p w:rsidR="004B0557" w:rsidRDefault="004B0557">
      <w:pPr>
        <w:tabs>
          <w:tab w:val="right" w:pos="9639"/>
        </w:tabs>
        <w:ind w:right="-1"/>
        <w:jc w:val="both"/>
        <w:rPr>
          <w:lang w:val="ru-RU"/>
        </w:rPr>
      </w:pPr>
    </w:p>
    <w:p w:rsidR="004B0557" w:rsidRDefault="004B0557">
      <w:pPr>
        <w:tabs>
          <w:tab w:val="right" w:pos="9639"/>
        </w:tabs>
        <w:ind w:right="-1"/>
        <w:jc w:val="both"/>
        <w:rPr>
          <w:lang w:val="ru-RU"/>
        </w:rPr>
      </w:pPr>
    </w:p>
    <w:p w:rsidR="004B0557" w:rsidRDefault="004B0557">
      <w:pPr>
        <w:tabs>
          <w:tab w:val="right" w:pos="9639"/>
        </w:tabs>
        <w:ind w:right="-1"/>
        <w:jc w:val="both"/>
        <w:rPr>
          <w:lang w:val="ru-RU"/>
        </w:rPr>
      </w:pPr>
    </w:p>
    <w:p w:rsidR="004B0557" w:rsidRDefault="004B0557">
      <w:pPr>
        <w:tabs>
          <w:tab w:val="right" w:pos="9639"/>
        </w:tabs>
        <w:ind w:right="-1"/>
        <w:jc w:val="both"/>
        <w:rPr>
          <w:lang w:val="ru-RU"/>
        </w:rPr>
      </w:pPr>
    </w:p>
    <w:p w:rsidR="004B0557" w:rsidRDefault="004B0557">
      <w:pPr>
        <w:tabs>
          <w:tab w:val="right" w:pos="9639"/>
        </w:tabs>
        <w:ind w:right="-1"/>
        <w:jc w:val="both"/>
        <w:rPr>
          <w:lang w:val="ru-RU"/>
        </w:rPr>
      </w:pPr>
    </w:p>
    <w:p w:rsidR="004B0557" w:rsidRDefault="004B0557">
      <w:pPr>
        <w:tabs>
          <w:tab w:val="right" w:pos="9639"/>
        </w:tabs>
        <w:ind w:right="-1"/>
        <w:jc w:val="both"/>
        <w:rPr>
          <w:lang w:val="ru-RU"/>
        </w:rPr>
      </w:pPr>
    </w:p>
    <w:p w:rsidR="00702B34" w:rsidRDefault="00702B34">
      <w:pPr>
        <w:tabs>
          <w:tab w:val="right" w:pos="9639"/>
        </w:tabs>
        <w:ind w:right="-1"/>
        <w:jc w:val="both"/>
        <w:rPr>
          <w:lang w:val="ru-RU"/>
        </w:rPr>
      </w:pPr>
    </w:p>
    <w:p w:rsidR="00DD40BE" w:rsidRDefault="00DD40BE">
      <w:pPr>
        <w:tabs>
          <w:tab w:val="right" w:pos="9639"/>
        </w:tabs>
        <w:ind w:right="-1"/>
        <w:jc w:val="both"/>
        <w:rPr>
          <w:lang w:val="ru-RU"/>
        </w:rPr>
      </w:pPr>
    </w:p>
    <w:p w:rsidR="00DD40BE" w:rsidRDefault="00DD40BE">
      <w:pPr>
        <w:tabs>
          <w:tab w:val="right" w:pos="9639"/>
        </w:tabs>
        <w:ind w:right="-1"/>
        <w:jc w:val="both"/>
        <w:rPr>
          <w:lang w:val="ru-RU"/>
        </w:rPr>
      </w:pPr>
    </w:p>
    <w:p w:rsidR="00A62AA3" w:rsidRDefault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BA02D3" w:rsidRDefault="00BA02D3">
      <w:pPr>
        <w:tabs>
          <w:tab w:val="right" w:pos="9639"/>
        </w:tabs>
        <w:ind w:right="-1"/>
        <w:jc w:val="both"/>
        <w:rPr>
          <w:lang w:val="ru-RU"/>
        </w:rPr>
      </w:pPr>
    </w:p>
    <w:p w:rsidR="00A62AA3" w:rsidRDefault="00A62AA3" w:rsidP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5A7B49" w:rsidRDefault="005A7B49" w:rsidP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335870" w:rsidRDefault="00335870" w:rsidP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335870" w:rsidRDefault="00335870" w:rsidP="00A62AA3">
      <w:pPr>
        <w:tabs>
          <w:tab w:val="right" w:pos="9639"/>
        </w:tabs>
        <w:ind w:right="-1"/>
        <w:jc w:val="both"/>
        <w:rPr>
          <w:lang w:val="ru-RU"/>
        </w:rPr>
      </w:pPr>
    </w:p>
    <w:p w:rsidR="00D177AE" w:rsidRDefault="00A62AA3" w:rsidP="00A62AA3">
      <w:pPr>
        <w:tabs>
          <w:tab w:val="right" w:pos="9639"/>
        </w:tabs>
        <w:ind w:right="-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</w:t>
      </w:r>
      <w:r w:rsidR="005C3684">
        <w:rPr>
          <w:sz w:val="28"/>
          <w:szCs w:val="28"/>
          <w:lang w:val="ru-RU"/>
        </w:rPr>
        <w:t xml:space="preserve">Утверждено </w:t>
      </w:r>
    </w:p>
    <w:p w:rsidR="00D177AE" w:rsidRDefault="00D177AE">
      <w:pPr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</w:t>
      </w:r>
      <w:r w:rsidR="005C3684">
        <w:rPr>
          <w:sz w:val="28"/>
          <w:szCs w:val="28"/>
          <w:lang w:val="ru-RU"/>
        </w:rPr>
        <w:t>ем</w:t>
      </w:r>
      <w:r>
        <w:rPr>
          <w:sz w:val="28"/>
          <w:szCs w:val="28"/>
          <w:lang w:val="ru-RU"/>
        </w:rPr>
        <w:t xml:space="preserve"> Администрации</w:t>
      </w:r>
    </w:p>
    <w:p w:rsidR="00D177AE" w:rsidRDefault="00335870" w:rsidP="0039038D">
      <w:pPr>
        <w:ind w:left="48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Мелиоративного сельского поселения</w:t>
      </w:r>
      <w:r w:rsidR="00812C35">
        <w:rPr>
          <w:sz w:val="28"/>
          <w:szCs w:val="28"/>
          <w:lang w:val="ru-RU"/>
        </w:rPr>
        <w:t xml:space="preserve"> от  </w:t>
      </w:r>
      <w:r w:rsidR="004523E9">
        <w:rPr>
          <w:sz w:val="28"/>
          <w:szCs w:val="28"/>
          <w:lang w:val="ru-RU"/>
        </w:rPr>
        <w:t>01</w:t>
      </w:r>
      <w:r w:rsidR="00403088">
        <w:rPr>
          <w:sz w:val="28"/>
          <w:szCs w:val="28"/>
          <w:lang w:val="ru-RU"/>
        </w:rPr>
        <w:t xml:space="preserve"> </w:t>
      </w:r>
      <w:r w:rsidR="00BD3E92">
        <w:rPr>
          <w:sz w:val="28"/>
          <w:szCs w:val="28"/>
          <w:lang w:val="ru-RU"/>
        </w:rPr>
        <w:t>февраля</w:t>
      </w:r>
      <w:r w:rsidR="005861C7">
        <w:rPr>
          <w:sz w:val="28"/>
          <w:szCs w:val="28"/>
          <w:lang w:val="ru-RU"/>
        </w:rPr>
        <w:t xml:space="preserve"> </w:t>
      </w:r>
      <w:r w:rsidR="00D177AE">
        <w:rPr>
          <w:sz w:val="28"/>
          <w:szCs w:val="28"/>
          <w:lang w:val="ru-RU"/>
        </w:rPr>
        <w:t xml:space="preserve"> 201</w:t>
      </w:r>
      <w:r w:rsidR="004523E9">
        <w:rPr>
          <w:sz w:val="28"/>
          <w:szCs w:val="28"/>
          <w:lang w:val="ru-RU"/>
        </w:rPr>
        <w:t>9</w:t>
      </w:r>
      <w:r w:rsidR="00D177AE">
        <w:rPr>
          <w:sz w:val="28"/>
          <w:szCs w:val="28"/>
          <w:lang w:val="ru-RU"/>
        </w:rPr>
        <w:t xml:space="preserve">г.  № </w:t>
      </w:r>
      <w:r w:rsidR="004523E9">
        <w:rPr>
          <w:sz w:val="28"/>
          <w:szCs w:val="28"/>
          <w:lang w:val="ru-RU"/>
        </w:rPr>
        <w:t>5б</w:t>
      </w:r>
      <w:bookmarkStart w:id="0" w:name="_GoBack"/>
      <w:bookmarkEnd w:id="0"/>
    </w:p>
    <w:p w:rsidR="0039038D" w:rsidRDefault="0039038D" w:rsidP="0039038D">
      <w:pPr>
        <w:ind w:left="4820"/>
        <w:rPr>
          <w:sz w:val="28"/>
          <w:szCs w:val="28"/>
          <w:lang w:val="ru-RU"/>
        </w:rPr>
      </w:pPr>
    </w:p>
    <w:p w:rsidR="00D177AE" w:rsidRDefault="00D177AE">
      <w:pPr>
        <w:jc w:val="both"/>
        <w:rPr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Положение </w:t>
      </w:r>
    </w:p>
    <w:p w:rsidR="00D177AE" w:rsidRDefault="005861C7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порядке</w:t>
      </w:r>
      <w:r w:rsidR="00D177AE">
        <w:rPr>
          <w:sz w:val="28"/>
          <w:szCs w:val="28"/>
          <w:lang w:val="ru-RU"/>
        </w:rPr>
        <w:t xml:space="preserve"> установлени</w:t>
      </w:r>
      <w:r>
        <w:rPr>
          <w:sz w:val="28"/>
          <w:szCs w:val="28"/>
          <w:lang w:val="ru-RU"/>
        </w:rPr>
        <w:t>я</w:t>
      </w:r>
      <w:r w:rsidR="00D177AE">
        <w:rPr>
          <w:sz w:val="28"/>
          <w:szCs w:val="28"/>
          <w:lang w:val="ru-RU"/>
        </w:rPr>
        <w:t xml:space="preserve"> и исполнени</w:t>
      </w:r>
      <w:r>
        <w:rPr>
          <w:sz w:val="28"/>
          <w:szCs w:val="28"/>
          <w:lang w:val="ru-RU"/>
        </w:rPr>
        <w:t>я</w:t>
      </w:r>
      <w:r w:rsidR="00D177AE">
        <w:rPr>
          <w:sz w:val="28"/>
          <w:szCs w:val="28"/>
          <w:lang w:val="ru-RU"/>
        </w:rPr>
        <w:t xml:space="preserve"> расходных обязательств муниципального образования «</w:t>
      </w:r>
      <w:r w:rsidR="005A7B49">
        <w:rPr>
          <w:sz w:val="28"/>
          <w:szCs w:val="28"/>
          <w:lang w:val="ru-RU"/>
        </w:rPr>
        <w:t>Мелиоративное сельское поселение</w:t>
      </w:r>
      <w:r w:rsidR="00D177AE">
        <w:rPr>
          <w:sz w:val="28"/>
          <w:szCs w:val="28"/>
          <w:lang w:val="ru-RU"/>
        </w:rPr>
        <w:t>»</w:t>
      </w:r>
      <w:r>
        <w:rPr>
          <w:sz w:val="28"/>
          <w:szCs w:val="28"/>
          <w:lang w:val="ru-RU"/>
        </w:rPr>
        <w:t xml:space="preserve">, подлежащих исполнению за счет субсидий из бюджета </w:t>
      </w:r>
      <w:r w:rsidR="00D177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Республики Карелия,</w:t>
      </w:r>
      <w:r w:rsidRPr="008474CC">
        <w:rPr>
          <w:sz w:val="28"/>
          <w:szCs w:val="28"/>
          <w:lang w:val="ru-RU"/>
        </w:rPr>
        <w:t xml:space="preserve"> </w:t>
      </w:r>
      <w:r w:rsidR="008474CC" w:rsidRPr="008474CC">
        <w:rPr>
          <w:sz w:val="28"/>
          <w:szCs w:val="28"/>
          <w:lang w:val="ru-RU"/>
        </w:rPr>
        <w:t>на реализацию мероприятий государственной программы Республики Карелия «Развитие культуры» (на частичную компенсацию дополнительных расходов на повышение оплаты труда работников муниципальных учреждений культуры)</w:t>
      </w:r>
      <w:r w:rsidR="00123A88">
        <w:rPr>
          <w:sz w:val="28"/>
          <w:szCs w:val="28"/>
          <w:lang w:val="ru-RU"/>
        </w:rPr>
        <w:t xml:space="preserve"> </w:t>
      </w:r>
      <w:r w:rsidR="00D177AE">
        <w:rPr>
          <w:sz w:val="28"/>
          <w:szCs w:val="28"/>
          <w:lang w:val="ru-RU"/>
        </w:rPr>
        <w:t>на 201</w:t>
      </w:r>
      <w:r w:rsidR="00BA02D3">
        <w:rPr>
          <w:sz w:val="28"/>
          <w:szCs w:val="28"/>
          <w:lang w:val="ru-RU"/>
        </w:rPr>
        <w:t>9</w:t>
      </w:r>
      <w:r w:rsidR="00D177AE">
        <w:rPr>
          <w:sz w:val="28"/>
          <w:szCs w:val="28"/>
          <w:lang w:val="ru-RU"/>
        </w:rPr>
        <w:t xml:space="preserve"> год </w:t>
      </w:r>
    </w:p>
    <w:p w:rsidR="00D177AE" w:rsidRDefault="00D177AE" w:rsidP="006C57A0">
      <w:pPr>
        <w:rPr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I. Общие положения</w:t>
      </w:r>
    </w:p>
    <w:p w:rsidR="00D177AE" w:rsidRDefault="00D177AE">
      <w:pPr>
        <w:rPr>
          <w:sz w:val="28"/>
          <w:szCs w:val="28"/>
          <w:lang w:val="ru-RU"/>
        </w:rPr>
      </w:pPr>
    </w:p>
    <w:p w:rsidR="00D177AE" w:rsidRDefault="00D177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Настоящим Положением устанавливаются расходные обязательства муниципального образования «</w:t>
      </w:r>
      <w:r w:rsidR="005A7B49">
        <w:rPr>
          <w:sz w:val="28"/>
          <w:szCs w:val="28"/>
          <w:lang w:val="ru-RU"/>
        </w:rPr>
        <w:t>Мелиоративное сельское поселение</w:t>
      </w:r>
      <w:r>
        <w:rPr>
          <w:sz w:val="28"/>
          <w:szCs w:val="28"/>
          <w:lang w:val="ru-RU"/>
        </w:rPr>
        <w:t xml:space="preserve">», на </w:t>
      </w:r>
      <w:r w:rsidR="003B2917" w:rsidRPr="008474CC">
        <w:rPr>
          <w:sz w:val="28"/>
          <w:szCs w:val="28"/>
          <w:lang w:val="ru-RU"/>
        </w:rPr>
        <w:t>реализацию мероприятий государственной программы Республики Карелия «Развитие культуры» (на частичную компенсацию дополнительных расходов на повышение оплаты труда работников муниципальных учреждений культуры)</w:t>
      </w:r>
      <w:r w:rsidR="003B291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на 201</w:t>
      </w:r>
      <w:r w:rsidR="00BA02D3">
        <w:rPr>
          <w:sz w:val="28"/>
          <w:szCs w:val="28"/>
          <w:lang w:val="ru-RU"/>
        </w:rPr>
        <w:t>9</w:t>
      </w:r>
      <w:r>
        <w:rPr>
          <w:sz w:val="28"/>
          <w:szCs w:val="28"/>
          <w:lang w:val="ru-RU"/>
        </w:rPr>
        <w:t xml:space="preserve"> год (далее - расходные обязательства).</w:t>
      </w:r>
    </w:p>
    <w:p w:rsidR="00D177AE" w:rsidRDefault="00D177AE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CD3051">
        <w:rPr>
          <w:sz w:val="28"/>
          <w:szCs w:val="28"/>
          <w:lang w:val="ru-RU"/>
        </w:rPr>
        <w:t xml:space="preserve">2. </w:t>
      </w:r>
      <w:r>
        <w:rPr>
          <w:sz w:val="28"/>
          <w:szCs w:val="28"/>
          <w:lang w:val="ru-RU"/>
        </w:rPr>
        <w:t xml:space="preserve">В соответствии с настоящим Положением </w:t>
      </w:r>
      <w:r w:rsidR="00CD3051">
        <w:rPr>
          <w:sz w:val="28"/>
          <w:szCs w:val="28"/>
          <w:lang w:val="ru-RU"/>
        </w:rPr>
        <w:t xml:space="preserve">о порядке установления и исполнения расходных обязательств муниципального образования </w:t>
      </w:r>
      <w:proofErr w:type="gramStart"/>
      <w:r w:rsidR="00CD3051">
        <w:rPr>
          <w:sz w:val="28"/>
          <w:szCs w:val="28"/>
          <w:lang w:val="ru-RU"/>
        </w:rPr>
        <w:t>«</w:t>
      </w:r>
      <w:r w:rsidR="005A7B49">
        <w:rPr>
          <w:sz w:val="28"/>
          <w:szCs w:val="28"/>
          <w:lang w:val="ru-RU"/>
        </w:rPr>
        <w:t>Мелиоративное сельское поселение</w:t>
      </w:r>
      <w:r w:rsidR="00CD3051">
        <w:rPr>
          <w:sz w:val="28"/>
          <w:szCs w:val="28"/>
          <w:lang w:val="ru-RU"/>
        </w:rPr>
        <w:t>», подлежащих исполнению за счет субсидий из бюджета  Республики Карелия,</w:t>
      </w:r>
      <w:r w:rsidR="00CD3051" w:rsidRPr="008474CC">
        <w:rPr>
          <w:sz w:val="28"/>
          <w:szCs w:val="28"/>
          <w:lang w:val="ru-RU"/>
        </w:rPr>
        <w:t xml:space="preserve"> на реализацию мероприятий государственной программы Республики Карелия «Развитие культуры» (на частичную компенсацию дополнительных расходов на повышение оплаты труда работников муниципальных учреждений культуры)</w:t>
      </w:r>
      <w:r w:rsidR="00CD3051">
        <w:rPr>
          <w:sz w:val="28"/>
          <w:szCs w:val="28"/>
          <w:lang w:val="ru-RU"/>
        </w:rPr>
        <w:t xml:space="preserve"> на 201</w:t>
      </w:r>
      <w:r w:rsidR="00BA02D3">
        <w:rPr>
          <w:sz w:val="28"/>
          <w:szCs w:val="28"/>
          <w:lang w:val="ru-RU"/>
        </w:rPr>
        <w:t>9</w:t>
      </w:r>
      <w:r w:rsidR="00CD3051">
        <w:rPr>
          <w:sz w:val="28"/>
          <w:szCs w:val="28"/>
          <w:lang w:val="ru-RU"/>
        </w:rPr>
        <w:t xml:space="preserve"> год (далее – Положение) </w:t>
      </w:r>
      <w:r>
        <w:rPr>
          <w:sz w:val="28"/>
          <w:szCs w:val="28"/>
          <w:lang w:val="ru-RU"/>
        </w:rPr>
        <w:t xml:space="preserve">Администрация </w:t>
      </w:r>
      <w:r w:rsidR="00335870">
        <w:rPr>
          <w:sz w:val="28"/>
          <w:szCs w:val="28"/>
          <w:lang w:val="ru-RU"/>
        </w:rPr>
        <w:t>Мелиоративного сельского поселения</w:t>
      </w:r>
      <w:r>
        <w:rPr>
          <w:sz w:val="28"/>
          <w:szCs w:val="28"/>
          <w:lang w:val="ru-RU"/>
        </w:rPr>
        <w:t xml:space="preserve"> (далее – </w:t>
      </w:r>
      <w:r w:rsidR="00F24E59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>дминистрация) является органом, организующим исполнение указанных в пункте 1</w:t>
      </w:r>
      <w:r w:rsidR="00F24E5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настоящего Положения расходных обязательств.</w:t>
      </w:r>
      <w:proofErr w:type="gramEnd"/>
    </w:p>
    <w:p w:rsidR="00D177AE" w:rsidRDefault="00D177AE">
      <w:pPr>
        <w:jc w:val="both"/>
        <w:rPr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II</w:t>
      </w:r>
      <w:r w:rsidRPr="00722389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Исполнение расходных обязательств</w:t>
      </w:r>
    </w:p>
    <w:p w:rsidR="00C9143A" w:rsidRDefault="00C9143A">
      <w:pPr>
        <w:jc w:val="center"/>
        <w:rPr>
          <w:sz w:val="28"/>
          <w:szCs w:val="28"/>
          <w:lang w:val="ru-RU"/>
        </w:rPr>
      </w:pPr>
    </w:p>
    <w:p w:rsidR="008A28F8" w:rsidRDefault="00636745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F01017">
        <w:rPr>
          <w:sz w:val="28"/>
          <w:szCs w:val="28"/>
          <w:lang w:val="ru-RU"/>
        </w:rPr>
        <w:t>.</w:t>
      </w:r>
      <w:r w:rsidR="00C9143A">
        <w:rPr>
          <w:sz w:val="28"/>
          <w:szCs w:val="28"/>
          <w:lang w:val="ru-RU"/>
        </w:rPr>
        <w:t xml:space="preserve"> </w:t>
      </w:r>
      <w:r w:rsidR="00C9143A" w:rsidRPr="00486600">
        <w:rPr>
          <w:sz w:val="28"/>
          <w:szCs w:val="28"/>
          <w:lang w:val="ru-RU"/>
        </w:rPr>
        <w:t>Исполнение расходного обязательства осуществляется за счет средств</w:t>
      </w:r>
      <w:r w:rsidR="008A28F8">
        <w:rPr>
          <w:sz w:val="28"/>
          <w:szCs w:val="28"/>
          <w:lang w:val="ru-RU"/>
        </w:rPr>
        <w:t>:</w:t>
      </w:r>
    </w:p>
    <w:p w:rsidR="00C9143A" w:rsidRDefault="008A28F8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="00C9143A">
        <w:rPr>
          <w:sz w:val="28"/>
          <w:szCs w:val="28"/>
          <w:lang w:val="ru-RU"/>
        </w:rPr>
        <w:t xml:space="preserve"> </w:t>
      </w:r>
      <w:r w:rsidR="00C9143A" w:rsidRPr="00C9143A">
        <w:rPr>
          <w:sz w:val="28"/>
          <w:szCs w:val="28"/>
          <w:lang w:val="ru-RU"/>
        </w:rPr>
        <w:t>субсидий из бюджета  Республики Карелия, на реализацию мероприятий государственной программы Республики Карелия «Развитие культуры» (на частичную компенсацию дополнительных расходов на повышение оплаты труда работников муниципальных учреждений культуры) на 201</w:t>
      </w:r>
      <w:r w:rsidR="00BA02D3">
        <w:rPr>
          <w:sz w:val="28"/>
          <w:szCs w:val="28"/>
          <w:lang w:val="ru-RU"/>
        </w:rPr>
        <w:t>9</w:t>
      </w:r>
      <w:r w:rsidR="00C9143A" w:rsidRPr="00C9143A">
        <w:rPr>
          <w:sz w:val="28"/>
          <w:szCs w:val="28"/>
          <w:lang w:val="ru-RU"/>
        </w:rPr>
        <w:t xml:space="preserve"> год </w:t>
      </w:r>
      <w:r w:rsidR="00C9143A">
        <w:rPr>
          <w:sz w:val="28"/>
          <w:szCs w:val="28"/>
          <w:lang w:val="ru-RU"/>
        </w:rPr>
        <w:t>(далее – субсидия</w:t>
      </w:r>
      <w:r>
        <w:rPr>
          <w:sz w:val="28"/>
          <w:szCs w:val="28"/>
          <w:lang w:val="ru-RU"/>
        </w:rPr>
        <w:t>);</w:t>
      </w:r>
    </w:p>
    <w:p w:rsidR="008A28F8" w:rsidRDefault="008A28F8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средств местного бюджета.</w:t>
      </w:r>
    </w:p>
    <w:p w:rsidR="00C9143A" w:rsidRDefault="00636745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</w:t>
      </w:r>
      <w:r w:rsidR="00F01017">
        <w:rPr>
          <w:sz w:val="28"/>
          <w:szCs w:val="28"/>
          <w:lang w:val="ru-RU"/>
        </w:rPr>
        <w:t>.</w:t>
      </w:r>
      <w:r w:rsidR="00C9143A">
        <w:rPr>
          <w:sz w:val="28"/>
          <w:szCs w:val="28"/>
          <w:lang w:val="ru-RU"/>
        </w:rPr>
        <w:t xml:space="preserve"> Главным распорядителем средств иных межбюджетных трансфертов является Администрация </w:t>
      </w:r>
      <w:r w:rsidR="00335870">
        <w:rPr>
          <w:sz w:val="28"/>
          <w:szCs w:val="28"/>
          <w:lang w:val="ru-RU"/>
        </w:rPr>
        <w:t>Мелиоративного сельского поселения</w:t>
      </w:r>
      <w:r w:rsidR="00C9143A">
        <w:rPr>
          <w:sz w:val="28"/>
          <w:szCs w:val="28"/>
          <w:lang w:val="ru-RU"/>
        </w:rPr>
        <w:t xml:space="preserve">. </w:t>
      </w:r>
    </w:p>
    <w:p w:rsidR="00C9143A" w:rsidRPr="00D576ED" w:rsidRDefault="00636745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5</w:t>
      </w:r>
      <w:r w:rsidR="00C9143A" w:rsidRPr="00D576ED">
        <w:rPr>
          <w:sz w:val="28"/>
          <w:szCs w:val="28"/>
          <w:lang w:val="ru-RU"/>
        </w:rPr>
        <w:t xml:space="preserve">. </w:t>
      </w:r>
      <w:r w:rsidR="00C9143A" w:rsidRPr="00D576ED">
        <w:rPr>
          <w:bCs/>
          <w:sz w:val="28"/>
          <w:szCs w:val="28"/>
          <w:lang w:val="ru-RU"/>
        </w:rPr>
        <w:t xml:space="preserve">Средства </w:t>
      </w:r>
      <w:r w:rsidR="00C9143A">
        <w:rPr>
          <w:bCs/>
          <w:sz w:val="28"/>
          <w:szCs w:val="28"/>
          <w:lang w:val="ru-RU"/>
        </w:rPr>
        <w:t xml:space="preserve">субсидии </w:t>
      </w:r>
      <w:r w:rsidR="00C9143A" w:rsidRPr="00D576ED">
        <w:rPr>
          <w:bCs/>
          <w:sz w:val="28"/>
          <w:szCs w:val="28"/>
          <w:lang w:val="ru-RU"/>
        </w:rPr>
        <w:t xml:space="preserve">зачисляются на единый счет бюджета </w:t>
      </w:r>
      <w:r w:rsidR="00335870">
        <w:rPr>
          <w:bCs/>
          <w:sz w:val="28"/>
          <w:szCs w:val="28"/>
          <w:lang w:val="ru-RU"/>
        </w:rPr>
        <w:t>Мелиоративного сельского поселения</w:t>
      </w:r>
      <w:r w:rsidR="00C9143A" w:rsidRPr="00D576ED">
        <w:rPr>
          <w:bCs/>
          <w:sz w:val="28"/>
          <w:szCs w:val="28"/>
          <w:lang w:val="ru-RU"/>
        </w:rPr>
        <w:t xml:space="preserve"> и отражаются в соответствии с классификацией в составе доходов бюджета </w:t>
      </w:r>
      <w:r w:rsidR="00335870">
        <w:rPr>
          <w:bCs/>
          <w:sz w:val="28"/>
          <w:szCs w:val="28"/>
          <w:lang w:val="ru-RU"/>
        </w:rPr>
        <w:t>Мелиоративного сельского поселения</w:t>
      </w:r>
      <w:r w:rsidR="00C9143A">
        <w:rPr>
          <w:bCs/>
          <w:sz w:val="28"/>
          <w:szCs w:val="28"/>
          <w:lang w:val="ru-RU"/>
        </w:rPr>
        <w:t>.</w:t>
      </w:r>
    </w:p>
    <w:p w:rsidR="00C9143A" w:rsidRDefault="00636745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6</w:t>
      </w:r>
      <w:r w:rsidR="00C9143A">
        <w:rPr>
          <w:sz w:val="28"/>
          <w:szCs w:val="28"/>
          <w:lang w:val="ru-RU"/>
        </w:rPr>
        <w:t xml:space="preserve">. Средства субсидии направляются на </w:t>
      </w:r>
      <w:r w:rsidR="00F01017">
        <w:rPr>
          <w:sz w:val="28"/>
          <w:szCs w:val="28"/>
          <w:lang w:val="ru-RU"/>
        </w:rPr>
        <w:t>обеспечение выплаты к заработной плате работников муниципального учреждения «</w:t>
      </w:r>
      <w:r w:rsidR="005A7B49">
        <w:rPr>
          <w:sz w:val="28"/>
          <w:szCs w:val="28"/>
          <w:lang w:val="ru-RU"/>
        </w:rPr>
        <w:t>Мелиоративный Дом культуры</w:t>
      </w:r>
      <w:r w:rsidR="00F01017">
        <w:rPr>
          <w:sz w:val="28"/>
          <w:szCs w:val="28"/>
          <w:lang w:val="ru-RU"/>
        </w:rPr>
        <w:t xml:space="preserve">» стимулирующего характера для достижения </w:t>
      </w:r>
      <w:proofErr w:type="gramStart"/>
      <w:r w:rsidR="00F01017">
        <w:rPr>
          <w:sz w:val="28"/>
          <w:szCs w:val="28"/>
          <w:lang w:val="ru-RU"/>
        </w:rPr>
        <w:t>уровня целевого показателя результативности предоставления субсидии</w:t>
      </w:r>
      <w:proofErr w:type="gramEnd"/>
      <w:r w:rsidR="007F0E92">
        <w:rPr>
          <w:sz w:val="28"/>
          <w:szCs w:val="28"/>
          <w:lang w:val="ru-RU"/>
        </w:rPr>
        <w:t xml:space="preserve"> </w:t>
      </w:r>
      <w:r w:rsidR="00BA02D3">
        <w:rPr>
          <w:sz w:val="28"/>
          <w:szCs w:val="28"/>
          <w:lang w:val="ru-RU"/>
        </w:rPr>
        <w:t>26 048</w:t>
      </w:r>
      <w:r w:rsidR="007F0E92">
        <w:rPr>
          <w:sz w:val="28"/>
          <w:szCs w:val="28"/>
          <w:lang w:val="ru-RU"/>
        </w:rPr>
        <w:t xml:space="preserve"> рублей</w:t>
      </w:r>
      <w:r w:rsidR="00F01017">
        <w:rPr>
          <w:sz w:val="28"/>
          <w:szCs w:val="28"/>
          <w:lang w:val="ru-RU"/>
        </w:rPr>
        <w:t>.</w:t>
      </w:r>
    </w:p>
    <w:p w:rsidR="00E46ABB" w:rsidRDefault="00DD4E3D" w:rsidP="007F0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7</w:t>
      </w:r>
      <w:r w:rsidR="007F0E92">
        <w:rPr>
          <w:sz w:val="28"/>
          <w:szCs w:val="28"/>
          <w:lang w:val="ru-RU"/>
        </w:rPr>
        <w:t xml:space="preserve">. </w:t>
      </w:r>
      <w:r>
        <w:rPr>
          <w:sz w:val="28"/>
          <w:szCs w:val="28"/>
          <w:lang w:val="ru-RU"/>
        </w:rPr>
        <w:t>М</w:t>
      </w:r>
      <w:r w:rsidRPr="00722D3A">
        <w:rPr>
          <w:sz w:val="28"/>
          <w:szCs w:val="28"/>
          <w:lang w:val="ru-RU"/>
        </w:rPr>
        <w:t xml:space="preserve">униципальное учреждение </w:t>
      </w:r>
      <w:r>
        <w:rPr>
          <w:sz w:val="28"/>
          <w:szCs w:val="28"/>
          <w:lang w:val="ru-RU"/>
        </w:rPr>
        <w:t>«</w:t>
      </w:r>
      <w:r w:rsidR="005A7B49">
        <w:rPr>
          <w:sz w:val="28"/>
          <w:szCs w:val="28"/>
          <w:lang w:val="ru-RU"/>
        </w:rPr>
        <w:t xml:space="preserve">Мелиоративный Дом </w:t>
      </w:r>
      <w:r w:rsidR="000C4083">
        <w:rPr>
          <w:sz w:val="28"/>
          <w:szCs w:val="28"/>
          <w:lang w:val="ru-RU"/>
        </w:rPr>
        <w:t>культуры</w:t>
      </w:r>
      <w:r>
        <w:rPr>
          <w:sz w:val="28"/>
          <w:szCs w:val="28"/>
          <w:lang w:val="ru-RU"/>
        </w:rPr>
        <w:t xml:space="preserve">»  </w:t>
      </w:r>
      <w:r w:rsidR="007F0E92">
        <w:rPr>
          <w:sz w:val="28"/>
          <w:szCs w:val="28"/>
          <w:lang w:val="ru-RU"/>
        </w:rPr>
        <w:t>обеспеч</w:t>
      </w:r>
      <w:r>
        <w:rPr>
          <w:sz w:val="28"/>
          <w:szCs w:val="28"/>
          <w:lang w:val="ru-RU"/>
        </w:rPr>
        <w:t>ивает</w:t>
      </w:r>
      <w:r w:rsidR="007F0E92">
        <w:rPr>
          <w:sz w:val="28"/>
          <w:szCs w:val="28"/>
          <w:lang w:val="ru-RU"/>
        </w:rPr>
        <w:t xml:space="preserve"> выплаты </w:t>
      </w:r>
      <w:r>
        <w:rPr>
          <w:sz w:val="28"/>
          <w:szCs w:val="28"/>
          <w:lang w:val="ru-RU"/>
        </w:rPr>
        <w:t xml:space="preserve">стимулирующего характера </w:t>
      </w:r>
      <w:r w:rsidR="007F0E92">
        <w:rPr>
          <w:sz w:val="28"/>
          <w:szCs w:val="28"/>
          <w:lang w:val="ru-RU"/>
        </w:rPr>
        <w:t>к заработной плате работников</w:t>
      </w:r>
      <w:r>
        <w:rPr>
          <w:sz w:val="28"/>
          <w:szCs w:val="28"/>
          <w:lang w:val="ru-RU"/>
        </w:rPr>
        <w:t xml:space="preserve"> </w:t>
      </w:r>
      <w:r w:rsidR="007F0E92">
        <w:rPr>
          <w:sz w:val="28"/>
          <w:szCs w:val="28"/>
          <w:lang w:val="ru-RU"/>
        </w:rPr>
        <w:t>муниципального учреждения «</w:t>
      </w:r>
      <w:r w:rsidR="005A7B49">
        <w:rPr>
          <w:sz w:val="28"/>
          <w:szCs w:val="28"/>
          <w:lang w:val="ru-RU"/>
        </w:rPr>
        <w:t>Мелиоративный Дом куль</w:t>
      </w:r>
      <w:r w:rsidR="000C4083">
        <w:rPr>
          <w:sz w:val="28"/>
          <w:szCs w:val="28"/>
          <w:lang w:val="ru-RU"/>
        </w:rPr>
        <w:t>т</w:t>
      </w:r>
      <w:r w:rsidR="005A7B49">
        <w:rPr>
          <w:sz w:val="28"/>
          <w:szCs w:val="28"/>
          <w:lang w:val="ru-RU"/>
        </w:rPr>
        <w:t>уры</w:t>
      </w:r>
      <w:r w:rsidR="007F0E92">
        <w:rPr>
          <w:sz w:val="28"/>
          <w:szCs w:val="28"/>
          <w:lang w:val="ru-RU"/>
        </w:rPr>
        <w:t xml:space="preserve">» </w:t>
      </w:r>
      <w:r w:rsidR="009B1C1E">
        <w:rPr>
          <w:sz w:val="28"/>
          <w:szCs w:val="28"/>
          <w:lang w:val="ru-RU"/>
        </w:rPr>
        <w:t>(без внешних совместителей)</w:t>
      </w:r>
      <w:r w:rsidR="007F0E92">
        <w:rPr>
          <w:sz w:val="28"/>
          <w:szCs w:val="28"/>
          <w:lang w:val="ru-RU"/>
        </w:rPr>
        <w:t>.</w:t>
      </w:r>
      <w:r w:rsidR="00E46ABB" w:rsidRPr="00E46ABB">
        <w:rPr>
          <w:sz w:val="28"/>
          <w:szCs w:val="28"/>
          <w:lang w:val="ru-RU"/>
        </w:rPr>
        <w:t xml:space="preserve"> </w:t>
      </w:r>
    </w:p>
    <w:p w:rsidR="009B1C1E" w:rsidRDefault="009B1C1E" w:rsidP="007F0E92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Ежемесячная выплата производится на основании приказа руководителя муниципального учреждения «</w:t>
      </w:r>
      <w:r w:rsidR="005A7B49">
        <w:rPr>
          <w:sz w:val="28"/>
          <w:szCs w:val="28"/>
          <w:lang w:val="ru-RU"/>
        </w:rPr>
        <w:t xml:space="preserve">Мелиоративный Дом </w:t>
      </w:r>
      <w:r w:rsidR="000C4083">
        <w:rPr>
          <w:sz w:val="28"/>
          <w:szCs w:val="28"/>
          <w:lang w:val="ru-RU"/>
        </w:rPr>
        <w:t>культуры</w:t>
      </w:r>
      <w:r>
        <w:rPr>
          <w:sz w:val="28"/>
          <w:szCs w:val="28"/>
          <w:lang w:val="ru-RU"/>
        </w:rPr>
        <w:t>» в установленный локальным нормативным актом учреждения день выплаты заработной платы.</w:t>
      </w:r>
    </w:p>
    <w:p w:rsidR="00C9143A" w:rsidRPr="00722D3A" w:rsidRDefault="00E46ABB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8</w:t>
      </w:r>
      <w:r w:rsidR="007F0E92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 xml:space="preserve"> </w:t>
      </w:r>
      <w:r w:rsidR="00C9143A" w:rsidRPr="00722D3A">
        <w:rPr>
          <w:sz w:val="28"/>
          <w:szCs w:val="28"/>
          <w:lang w:val="ru-RU"/>
        </w:rPr>
        <w:t xml:space="preserve">Получателем средств </w:t>
      </w:r>
      <w:r w:rsidR="00F01017">
        <w:rPr>
          <w:sz w:val="28"/>
          <w:szCs w:val="28"/>
          <w:lang w:val="ru-RU"/>
        </w:rPr>
        <w:t>субсидии</w:t>
      </w:r>
      <w:r w:rsidR="00F01017" w:rsidRPr="00722D3A">
        <w:rPr>
          <w:sz w:val="28"/>
          <w:szCs w:val="28"/>
          <w:lang w:val="ru-RU"/>
        </w:rPr>
        <w:t xml:space="preserve"> </w:t>
      </w:r>
      <w:r w:rsidR="00C9143A" w:rsidRPr="00722D3A">
        <w:rPr>
          <w:sz w:val="28"/>
          <w:szCs w:val="28"/>
          <w:lang w:val="ru-RU"/>
        </w:rPr>
        <w:t xml:space="preserve">является муниципальное учреждение </w:t>
      </w:r>
      <w:r w:rsidR="00F01017">
        <w:rPr>
          <w:sz w:val="28"/>
          <w:szCs w:val="28"/>
          <w:lang w:val="ru-RU"/>
        </w:rPr>
        <w:t>«</w:t>
      </w:r>
      <w:r w:rsidR="000C4083">
        <w:rPr>
          <w:sz w:val="28"/>
          <w:szCs w:val="28"/>
          <w:lang w:val="ru-RU"/>
        </w:rPr>
        <w:t>Мелиоративный Дом куль</w:t>
      </w:r>
      <w:r w:rsidR="005A7B49">
        <w:rPr>
          <w:sz w:val="28"/>
          <w:szCs w:val="28"/>
          <w:lang w:val="ru-RU"/>
        </w:rPr>
        <w:t>т</w:t>
      </w:r>
      <w:r w:rsidR="000C4083">
        <w:rPr>
          <w:sz w:val="28"/>
          <w:szCs w:val="28"/>
          <w:lang w:val="ru-RU"/>
        </w:rPr>
        <w:t>у</w:t>
      </w:r>
      <w:r w:rsidR="005A7B49">
        <w:rPr>
          <w:sz w:val="28"/>
          <w:szCs w:val="28"/>
          <w:lang w:val="ru-RU"/>
        </w:rPr>
        <w:t>ры</w:t>
      </w:r>
      <w:r w:rsidR="00F01017">
        <w:rPr>
          <w:sz w:val="28"/>
          <w:szCs w:val="28"/>
          <w:lang w:val="ru-RU"/>
        </w:rPr>
        <w:t>»</w:t>
      </w:r>
      <w:r w:rsidR="00C9143A" w:rsidRPr="00722D3A">
        <w:rPr>
          <w:sz w:val="28"/>
          <w:szCs w:val="28"/>
          <w:lang w:val="ru-RU"/>
        </w:rPr>
        <w:t>.</w:t>
      </w:r>
    </w:p>
    <w:p w:rsidR="00C9143A" w:rsidRDefault="00E46ABB" w:rsidP="00C9143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9</w:t>
      </w:r>
      <w:r w:rsidR="00C9143A">
        <w:rPr>
          <w:sz w:val="28"/>
          <w:szCs w:val="28"/>
          <w:lang w:val="ru-RU"/>
        </w:rPr>
        <w:t>. Расходование средств, указанных в п. 3 настоящего Положения, осуществляется в пределах установленных лимитов бюджетных обязательств на 201</w:t>
      </w:r>
      <w:r w:rsidR="00BA02D3">
        <w:rPr>
          <w:sz w:val="28"/>
          <w:szCs w:val="28"/>
          <w:lang w:val="ru-RU"/>
        </w:rPr>
        <w:t>9</w:t>
      </w:r>
      <w:r w:rsidR="00C9143A">
        <w:rPr>
          <w:sz w:val="28"/>
          <w:szCs w:val="28"/>
          <w:lang w:val="ru-RU"/>
        </w:rPr>
        <w:t xml:space="preserve"> год по соответствующим кодам </w:t>
      </w:r>
      <w:proofErr w:type="gramStart"/>
      <w:r w:rsidR="00C9143A">
        <w:rPr>
          <w:sz w:val="28"/>
          <w:szCs w:val="28"/>
          <w:lang w:val="ru-RU"/>
        </w:rPr>
        <w:t xml:space="preserve">классификации операций сектора государственного управления бюджетной классификации расходов бюджета </w:t>
      </w:r>
      <w:r w:rsidR="00335870">
        <w:rPr>
          <w:sz w:val="28"/>
          <w:szCs w:val="28"/>
          <w:lang w:val="ru-RU"/>
        </w:rPr>
        <w:t>Мелиоративного сельского поселения</w:t>
      </w:r>
      <w:proofErr w:type="gramEnd"/>
      <w:r w:rsidR="00C9143A">
        <w:rPr>
          <w:sz w:val="28"/>
          <w:szCs w:val="28"/>
          <w:lang w:val="ru-RU"/>
        </w:rPr>
        <w:t>.</w:t>
      </w:r>
    </w:p>
    <w:p w:rsidR="00C9143A" w:rsidRPr="00C55139" w:rsidRDefault="00C9143A" w:rsidP="00C9143A">
      <w:pPr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ab/>
      </w:r>
      <w:r w:rsidR="00E46ABB">
        <w:rPr>
          <w:sz w:val="28"/>
          <w:szCs w:val="28"/>
          <w:lang w:val="ru-RU"/>
        </w:rPr>
        <w:t>10</w:t>
      </w:r>
      <w:r w:rsidRPr="00C55139">
        <w:rPr>
          <w:sz w:val="28"/>
          <w:szCs w:val="28"/>
          <w:lang w:val="ru-RU"/>
        </w:rPr>
        <w:t xml:space="preserve">. Средства </w:t>
      </w:r>
      <w:r w:rsidR="007F0E92">
        <w:rPr>
          <w:sz w:val="28"/>
          <w:szCs w:val="28"/>
          <w:lang w:val="ru-RU"/>
        </w:rPr>
        <w:t xml:space="preserve">субсидии </w:t>
      </w:r>
      <w:r w:rsidRPr="00C55139">
        <w:rPr>
          <w:sz w:val="28"/>
          <w:szCs w:val="28"/>
          <w:lang w:val="ru-RU" w:eastAsia="ru-RU"/>
        </w:rPr>
        <w:t>носят целевой характер и не могут быть использованы на цели, не предусмотренные настоящим Положением.</w:t>
      </w:r>
    </w:p>
    <w:p w:rsidR="00D177AE" w:rsidRDefault="00D177AE">
      <w:pPr>
        <w:jc w:val="center"/>
        <w:rPr>
          <w:sz w:val="28"/>
          <w:szCs w:val="28"/>
          <w:lang w:val="ru-RU"/>
        </w:rPr>
      </w:pPr>
    </w:p>
    <w:p w:rsidR="00D177AE" w:rsidRDefault="00D177AE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</w:rPr>
        <w:t>III</w:t>
      </w:r>
      <w:r>
        <w:rPr>
          <w:sz w:val="28"/>
          <w:szCs w:val="28"/>
          <w:lang w:val="ru-RU"/>
        </w:rPr>
        <w:t xml:space="preserve">. Отчетность </w:t>
      </w:r>
    </w:p>
    <w:p w:rsidR="00A62AA3" w:rsidRDefault="00A62AA3">
      <w:pPr>
        <w:ind w:firstLine="709"/>
        <w:jc w:val="both"/>
        <w:rPr>
          <w:sz w:val="28"/>
          <w:szCs w:val="28"/>
          <w:lang w:val="ru-RU"/>
        </w:rPr>
      </w:pPr>
    </w:p>
    <w:p w:rsidR="006E4B58" w:rsidRDefault="006E4B58" w:rsidP="006E4B5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11. </w:t>
      </w:r>
      <w:r w:rsidR="00582934" w:rsidRPr="00582934">
        <w:rPr>
          <w:sz w:val="28"/>
          <w:szCs w:val="28"/>
          <w:lang w:val="ru-RU"/>
        </w:rPr>
        <w:t>Муниципальное образование «Мелиоративное сельское поселение»</w:t>
      </w:r>
      <w:r w:rsidR="00582934">
        <w:rPr>
          <w:sz w:val="28"/>
          <w:szCs w:val="28"/>
          <w:lang w:val="ru-RU"/>
        </w:rPr>
        <w:t>:</w:t>
      </w:r>
    </w:p>
    <w:p w:rsidR="000F0D18" w:rsidRDefault="000F0D18" w:rsidP="006E4B5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4B58">
        <w:rPr>
          <w:sz w:val="28"/>
          <w:szCs w:val="28"/>
          <w:lang w:val="ru-RU"/>
        </w:rPr>
        <w:t>осуществляет бюджетный</w:t>
      </w:r>
      <w:r>
        <w:rPr>
          <w:sz w:val="28"/>
          <w:szCs w:val="28"/>
          <w:lang w:val="ru-RU"/>
        </w:rPr>
        <w:t xml:space="preserve"> учет расходования средств субсидии</w:t>
      </w:r>
      <w:r w:rsidRPr="006E4B58">
        <w:rPr>
          <w:sz w:val="28"/>
          <w:szCs w:val="28"/>
          <w:lang w:val="ru-RU"/>
        </w:rPr>
        <w:t>;</w:t>
      </w:r>
    </w:p>
    <w:p w:rsidR="000F0D18" w:rsidRDefault="000F0D18" w:rsidP="006E4B58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4B58">
        <w:rPr>
          <w:sz w:val="28"/>
          <w:szCs w:val="28"/>
          <w:lang w:val="ru-RU"/>
        </w:rPr>
        <w:t xml:space="preserve">осуществляет подготовку платежных документов для осуществления расходования средств </w:t>
      </w:r>
      <w:r>
        <w:rPr>
          <w:sz w:val="28"/>
          <w:szCs w:val="28"/>
          <w:lang w:val="ru-RU"/>
        </w:rPr>
        <w:t>субсидии</w:t>
      </w:r>
      <w:r w:rsidRPr="006E4B58">
        <w:rPr>
          <w:sz w:val="28"/>
          <w:szCs w:val="28"/>
          <w:lang w:val="ru-RU"/>
        </w:rPr>
        <w:t xml:space="preserve"> в пределах лимитов бюджетных обязательств, утвержденных на данные цели;</w:t>
      </w:r>
    </w:p>
    <w:p w:rsidR="00EA3489" w:rsidRDefault="000F0D18" w:rsidP="006C57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="006E4B58">
        <w:rPr>
          <w:sz w:val="28"/>
          <w:szCs w:val="28"/>
          <w:lang w:val="ru-RU"/>
        </w:rPr>
        <w:t xml:space="preserve">редставляет в Финансовое управление </w:t>
      </w:r>
      <w:r w:rsidR="005A7B49">
        <w:rPr>
          <w:sz w:val="28"/>
          <w:szCs w:val="28"/>
          <w:lang w:val="ru-RU"/>
        </w:rPr>
        <w:t xml:space="preserve">Прионежского муниципального района </w:t>
      </w:r>
      <w:r w:rsidR="006D737C" w:rsidRPr="008C5C90">
        <w:rPr>
          <w:sz w:val="28"/>
          <w:szCs w:val="28"/>
          <w:lang w:val="ru-RU"/>
        </w:rPr>
        <w:t xml:space="preserve">Отчет </w:t>
      </w:r>
      <w:r w:rsidR="00BA02D3">
        <w:rPr>
          <w:sz w:val="28"/>
          <w:szCs w:val="28"/>
          <w:lang w:val="ru-RU"/>
        </w:rPr>
        <w:t xml:space="preserve">о расходах, в целях </w:t>
      </w:r>
      <w:proofErr w:type="spellStart"/>
      <w:r w:rsidR="00BA02D3">
        <w:rPr>
          <w:sz w:val="28"/>
          <w:szCs w:val="28"/>
          <w:lang w:val="ru-RU"/>
        </w:rPr>
        <w:t>софинансирования</w:t>
      </w:r>
      <w:proofErr w:type="spellEnd"/>
      <w:r w:rsidR="00BA02D3">
        <w:rPr>
          <w:sz w:val="28"/>
          <w:szCs w:val="28"/>
          <w:lang w:val="ru-RU"/>
        </w:rPr>
        <w:t xml:space="preserve"> которых предоставлена Субсидия (приложение № 3 к Соглашению от 13.02.</w:t>
      </w:r>
      <w:r w:rsidR="006C57A0">
        <w:rPr>
          <w:sz w:val="28"/>
          <w:szCs w:val="28"/>
          <w:lang w:val="ru-RU"/>
        </w:rPr>
        <w:t>19 № ЗП-2), отчет о выполнении (достижении) целевых показателей результативности предоставления субсидии за период 2019 года включительно (приложение № 4 к Соглашению от 13.02.2019 № ЗП-2), оперативный отчет о достижении показателей результативност</w:t>
      </w:r>
      <w:proofErr w:type="gramStart"/>
      <w:r w:rsidR="006C57A0">
        <w:rPr>
          <w:sz w:val="28"/>
          <w:szCs w:val="28"/>
          <w:lang w:val="ru-RU"/>
        </w:rPr>
        <w:t>и(</w:t>
      </w:r>
      <w:proofErr w:type="gramEnd"/>
      <w:r w:rsidR="006C57A0">
        <w:rPr>
          <w:sz w:val="28"/>
          <w:szCs w:val="28"/>
          <w:lang w:val="ru-RU"/>
        </w:rPr>
        <w:t xml:space="preserve">приложение № 6 к Соглашению от 13.02.2019 № ЗП-2) </w:t>
      </w:r>
      <w:r>
        <w:rPr>
          <w:sz w:val="28"/>
          <w:szCs w:val="28"/>
          <w:lang w:val="ru-RU"/>
        </w:rPr>
        <w:t xml:space="preserve">в соответствии с </w:t>
      </w:r>
      <w:proofErr w:type="gramStart"/>
      <w:r w:rsidR="00B56386">
        <w:rPr>
          <w:sz w:val="28"/>
          <w:szCs w:val="28"/>
          <w:lang w:val="ru-RU"/>
        </w:rPr>
        <w:t>утвержденн</w:t>
      </w:r>
      <w:r w:rsidR="004B0557">
        <w:rPr>
          <w:sz w:val="28"/>
          <w:szCs w:val="28"/>
          <w:lang w:val="ru-RU"/>
        </w:rPr>
        <w:t>ыми</w:t>
      </w:r>
      <w:r w:rsidR="00B56386">
        <w:rPr>
          <w:sz w:val="28"/>
          <w:szCs w:val="28"/>
          <w:lang w:val="ru-RU"/>
        </w:rPr>
        <w:t xml:space="preserve"> Министерством культуры Республики Карелия форм</w:t>
      </w:r>
      <w:r w:rsidR="004B0557">
        <w:rPr>
          <w:sz w:val="28"/>
          <w:szCs w:val="28"/>
          <w:lang w:val="ru-RU"/>
        </w:rPr>
        <w:t>ами</w:t>
      </w:r>
      <w:r w:rsidR="00B56386">
        <w:rPr>
          <w:sz w:val="28"/>
          <w:szCs w:val="28"/>
          <w:lang w:val="ru-RU"/>
        </w:rPr>
        <w:t xml:space="preserve"> отчетности</w:t>
      </w:r>
      <w:r>
        <w:rPr>
          <w:sz w:val="28"/>
          <w:szCs w:val="28"/>
          <w:lang w:val="ru-RU"/>
        </w:rPr>
        <w:t xml:space="preserve"> в срок до 0</w:t>
      </w:r>
      <w:r w:rsidR="00E23F5E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числа месяца, следующего за отчетным</w:t>
      </w:r>
      <w:r w:rsidR="005D712C">
        <w:rPr>
          <w:sz w:val="28"/>
          <w:szCs w:val="28"/>
          <w:lang w:val="ru-RU"/>
        </w:rPr>
        <w:t xml:space="preserve"> месяцем</w:t>
      </w:r>
      <w:r w:rsidR="006C57A0">
        <w:rPr>
          <w:sz w:val="28"/>
          <w:szCs w:val="28"/>
          <w:lang w:val="ru-RU"/>
        </w:rPr>
        <w:t>, годовые отчеты – в срок до 09</w:t>
      </w:r>
      <w:r w:rsidR="00171FA9">
        <w:rPr>
          <w:sz w:val="28"/>
          <w:szCs w:val="28"/>
          <w:lang w:val="ru-RU"/>
        </w:rPr>
        <w:t xml:space="preserve"> января года, следующего за отчетным</w:t>
      </w:r>
      <w:r>
        <w:rPr>
          <w:sz w:val="28"/>
          <w:szCs w:val="28"/>
          <w:lang w:val="ru-RU"/>
        </w:rPr>
        <w:t>.</w:t>
      </w:r>
      <w:r w:rsidR="006E4B58">
        <w:rPr>
          <w:sz w:val="28"/>
          <w:szCs w:val="28"/>
          <w:lang w:val="ru-RU"/>
        </w:rPr>
        <w:t xml:space="preserve"> </w:t>
      </w:r>
      <w:proofErr w:type="gramEnd"/>
    </w:p>
    <w:p w:rsidR="00EA3489" w:rsidRDefault="00EA3489">
      <w:pPr>
        <w:ind w:firstLine="709"/>
        <w:jc w:val="both"/>
        <w:rPr>
          <w:sz w:val="28"/>
          <w:szCs w:val="28"/>
          <w:lang w:val="ru-RU"/>
        </w:rPr>
      </w:pPr>
    </w:p>
    <w:p w:rsidR="00EA3489" w:rsidRDefault="00EA3489">
      <w:pPr>
        <w:ind w:firstLine="709"/>
        <w:jc w:val="both"/>
        <w:rPr>
          <w:sz w:val="28"/>
          <w:szCs w:val="28"/>
          <w:lang w:val="ru-RU"/>
        </w:rPr>
      </w:pPr>
    </w:p>
    <w:p w:rsidR="00EA3489" w:rsidRDefault="00EA3489">
      <w:pPr>
        <w:ind w:firstLine="709"/>
        <w:jc w:val="both"/>
        <w:rPr>
          <w:sz w:val="28"/>
          <w:szCs w:val="28"/>
          <w:lang w:val="ru-RU"/>
        </w:rPr>
      </w:pPr>
    </w:p>
    <w:p w:rsidR="00A62AA3" w:rsidRDefault="00A62AA3">
      <w:pPr>
        <w:ind w:firstLine="709"/>
        <w:jc w:val="both"/>
        <w:rPr>
          <w:sz w:val="28"/>
          <w:szCs w:val="28"/>
          <w:lang w:val="ru-RU"/>
        </w:rPr>
      </w:pPr>
    </w:p>
    <w:p w:rsidR="00EA3489" w:rsidRDefault="00EA3489">
      <w:pPr>
        <w:ind w:firstLine="709"/>
        <w:jc w:val="both"/>
        <w:rPr>
          <w:sz w:val="28"/>
          <w:szCs w:val="28"/>
          <w:lang w:val="ru-RU"/>
        </w:rPr>
      </w:pPr>
    </w:p>
    <w:p w:rsidR="00DA1F49" w:rsidRPr="00DA1F49" w:rsidRDefault="00F5479E" w:rsidP="00582934">
      <w:pPr>
        <w:ind w:firstLine="709"/>
        <w:jc w:val="both"/>
        <w:rPr>
          <w:lang w:val="ru-RU"/>
        </w:rPr>
      </w:pPr>
      <w:r>
        <w:rPr>
          <w:sz w:val="28"/>
          <w:szCs w:val="28"/>
          <w:lang w:val="ru-RU"/>
        </w:rPr>
        <w:t xml:space="preserve">             </w:t>
      </w:r>
      <w:r w:rsidR="00582934">
        <w:rPr>
          <w:sz w:val="28"/>
          <w:szCs w:val="28"/>
          <w:lang w:val="ru-RU"/>
        </w:rPr>
        <w:t xml:space="preserve">                              </w:t>
      </w:r>
    </w:p>
    <w:sectPr w:rsidR="00DA1F49" w:rsidRPr="00DA1F49" w:rsidSect="00124F75">
      <w:pgSz w:w="11906" w:h="16838"/>
      <w:pgMar w:top="851" w:right="851" w:bottom="1134" w:left="1418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Sans">
    <w:altName w:val="Arial Unicode MS"/>
    <w:charset w:val="80"/>
    <w:family w:val="auto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ascii="Symbol" w:hAnsi="Symbol" w:cs="Symbol"/>
        <w:color w:val="auto"/>
        <w:sz w:val="28"/>
        <w:szCs w:val="28"/>
      </w:rPr>
    </w:lvl>
  </w:abstractNum>
  <w:abstractNum w:abstractNumId="2">
    <w:nsid w:val="582C4A6A"/>
    <w:multiLevelType w:val="hybridMultilevel"/>
    <w:tmpl w:val="720EEFDE"/>
    <w:lvl w:ilvl="0" w:tplc="0F4A07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389"/>
    <w:rsid w:val="0002654B"/>
    <w:rsid w:val="00085766"/>
    <w:rsid w:val="00087338"/>
    <w:rsid w:val="00094122"/>
    <w:rsid w:val="000B65FF"/>
    <w:rsid w:val="000C4083"/>
    <w:rsid w:val="000E319F"/>
    <w:rsid w:val="000F0D18"/>
    <w:rsid w:val="001215BF"/>
    <w:rsid w:val="00123A88"/>
    <w:rsid w:val="00124CD0"/>
    <w:rsid w:val="00124F75"/>
    <w:rsid w:val="00171FA9"/>
    <w:rsid w:val="00207A82"/>
    <w:rsid w:val="00211239"/>
    <w:rsid w:val="00220F51"/>
    <w:rsid w:val="002532D1"/>
    <w:rsid w:val="0029767E"/>
    <w:rsid w:val="002E1D3A"/>
    <w:rsid w:val="002E3B71"/>
    <w:rsid w:val="00314CAE"/>
    <w:rsid w:val="00334324"/>
    <w:rsid w:val="00335870"/>
    <w:rsid w:val="0039038D"/>
    <w:rsid w:val="003A3509"/>
    <w:rsid w:val="003B2917"/>
    <w:rsid w:val="003F6104"/>
    <w:rsid w:val="00403088"/>
    <w:rsid w:val="00435936"/>
    <w:rsid w:val="004523E9"/>
    <w:rsid w:val="00490AAB"/>
    <w:rsid w:val="004A3D32"/>
    <w:rsid w:val="004B0557"/>
    <w:rsid w:val="004D0E34"/>
    <w:rsid w:val="004D2289"/>
    <w:rsid w:val="004E4222"/>
    <w:rsid w:val="00507307"/>
    <w:rsid w:val="00535EEB"/>
    <w:rsid w:val="00582934"/>
    <w:rsid w:val="005861C7"/>
    <w:rsid w:val="005951B1"/>
    <w:rsid w:val="005A7B49"/>
    <w:rsid w:val="005C1DD4"/>
    <w:rsid w:val="005C3684"/>
    <w:rsid w:val="005D712C"/>
    <w:rsid w:val="00606332"/>
    <w:rsid w:val="00636745"/>
    <w:rsid w:val="00646050"/>
    <w:rsid w:val="00650B83"/>
    <w:rsid w:val="0066221C"/>
    <w:rsid w:val="00664160"/>
    <w:rsid w:val="00683F74"/>
    <w:rsid w:val="006B20B5"/>
    <w:rsid w:val="006C57A0"/>
    <w:rsid w:val="006D737C"/>
    <w:rsid w:val="006E4B58"/>
    <w:rsid w:val="00702B34"/>
    <w:rsid w:val="00722389"/>
    <w:rsid w:val="007255B3"/>
    <w:rsid w:val="00734953"/>
    <w:rsid w:val="00754CD0"/>
    <w:rsid w:val="00772198"/>
    <w:rsid w:val="007C6073"/>
    <w:rsid w:val="007C72FF"/>
    <w:rsid w:val="007F0E92"/>
    <w:rsid w:val="007F67CD"/>
    <w:rsid w:val="00812C35"/>
    <w:rsid w:val="0082273B"/>
    <w:rsid w:val="008324E0"/>
    <w:rsid w:val="008421CE"/>
    <w:rsid w:val="008474CC"/>
    <w:rsid w:val="0085262E"/>
    <w:rsid w:val="008904DF"/>
    <w:rsid w:val="008A28F8"/>
    <w:rsid w:val="008B0FFE"/>
    <w:rsid w:val="008C5C90"/>
    <w:rsid w:val="008D0CA6"/>
    <w:rsid w:val="008E7756"/>
    <w:rsid w:val="008F6B28"/>
    <w:rsid w:val="0092755F"/>
    <w:rsid w:val="00950D90"/>
    <w:rsid w:val="00954FE3"/>
    <w:rsid w:val="009A1AC2"/>
    <w:rsid w:val="009B1C1E"/>
    <w:rsid w:val="009C692C"/>
    <w:rsid w:val="009D49C1"/>
    <w:rsid w:val="009D7310"/>
    <w:rsid w:val="009F2193"/>
    <w:rsid w:val="00A070E4"/>
    <w:rsid w:val="00A252D1"/>
    <w:rsid w:val="00A40276"/>
    <w:rsid w:val="00A62AA3"/>
    <w:rsid w:val="00AD612C"/>
    <w:rsid w:val="00B02D6F"/>
    <w:rsid w:val="00B05D70"/>
    <w:rsid w:val="00B54F8A"/>
    <w:rsid w:val="00B56386"/>
    <w:rsid w:val="00BA02D3"/>
    <w:rsid w:val="00BB31F6"/>
    <w:rsid w:val="00BD3E92"/>
    <w:rsid w:val="00C13F23"/>
    <w:rsid w:val="00C21677"/>
    <w:rsid w:val="00C251AB"/>
    <w:rsid w:val="00C31019"/>
    <w:rsid w:val="00C43FE2"/>
    <w:rsid w:val="00C553B7"/>
    <w:rsid w:val="00C9143A"/>
    <w:rsid w:val="00CC20E3"/>
    <w:rsid w:val="00CD3051"/>
    <w:rsid w:val="00D166D3"/>
    <w:rsid w:val="00D177AE"/>
    <w:rsid w:val="00DA1F49"/>
    <w:rsid w:val="00DC52A3"/>
    <w:rsid w:val="00DD40BE"/>
    <w:rsid w:val="00DD4E3D"/>
    <w:rsid w:val="00E0098B"/>
    <w:rsid w:val="00E23F5E"/>
    <w:rsid w:val="00E2744E"/>
    <w:rsid w:val="00E33996"/>
    <w:rsid w:val="00E46ABB"/>
    <w:rsid w:val="00E61EBA"/>
    <w:rsid w:val="00E97E35"/>
    <w:rsid w:val="00EA3489"/>
    <w:rsid w:val="00EF577E"/>
    <w:rsid w:val="00F01017"/>
    <w:rsid w:val="00F20118"/>
    <w:rsid w:val="00F24E59"/>
    <w:rsid w:val="00F5479E"/>
    <w:rsid w:val="00FC7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w w:val="90"/>
      <w:kern w:val="1"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WW8Num5z0">
    <w:name w:val="WW8Num5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10z2">
    <w:name w:val="WW8Num10z2"/>
  </w:style>
  <w:style w:type="character" w:customStyle="1" w:styleId="WW8Num12z0">
    <w:name w:val="WW8Num12z0"/>
    <w:rPr>
      <w:sz w:val="28"/>
      <w:szCs w:val="28"/>
      <w:lang w:val="ru-RU"/>
    </w:rPr>
  </w:style>
  <w:style w:type="character" w:customStyle="1" w:styleId="WW8Num13z0">
    <w:name w:val="WW8Num13z0"/>
  </w:style>
  <w:style w:type="character" w:customStyle="1" w:styleId="WW8Num14z1">
    <w:name w:val="WW8Num14z1"/>
  </w:style>
  <w:style w:type="character" w:customStyle="1" w:styleId="WW8Num15z2">
    <w:name w:val="WW8Num15z2"/>
    <w:rPr>
      <w:sz w:val="28"/>
      <w:szCs w:val="28"/>
      <w:lang w:val="ru-RU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  <w:sz w:val="28"/>
      <w:szCs w:val="28"/>
      <w:lang w:val="ru-RU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4z2">
    <w:name w:val="WW8Num24z2"/>
  </w:style>
  <w:style w:type="character" w:customStyle="1" w:styleId="WW8Num25z2">
    <w:name w:val="WW8Num25z2"/>
    <w:rPr>
      <w:sz w:val="28"/>
      <w:szCs w:val="28"/>
      <w:lang w:val="ru-RU"/>
    </w:rPr>
  </w:style>
  <w:style w:type="character" w:customStyle="1" w:styleId="WW8Num26z0">
    <w:name w:val="WW8Num26z0"/>
  </w:style>
  <w:style w:type="character" w:customStyle="1" w:styleId="WW8Num27z1">
    <w:name w:val="WW8Num27z1"/>
  </w:style>
  <w:style w:type="character" w:customStyle="1" w:styleId="WW8Num27z2">
    <w:name w:val="WW8Num27z2"/>
    <w:rPr>
      <w:sz w:val="28"/>
      <w:szCs w:val="28"/>
      <w:lang w:val="ru-RU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  <w:lang w:val="ru-RU"/>
    </w:rPr>
  </w:style>
  <w:style w:type="character" w:customStyle="1" w:styleId="WW8Num31z0">
    <w:name w:val="WW8Num31z0"/>
  </w:style>
  <w:style w:type="character" w:customStyle="1" w:styleId="WW8Num31z2">
    <w:name w:val="WW8Num31z2"/>
    <w:rPr>
      <w:color w:val="auto"/>
      <w:sz w:val="28"/>
      <w:szCs w:val="28"/>
      <w:lang w:val="ru-RU"/>
    </w:rPr>
  </w:style>
  <w:style w:type="character" w:customStyle="1" w:styleId="WW8Num31z4">
    <w:name w:val="WW8Num31z4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b/>
      <w:sz w:val="28"/>
      <w:szCs w:val="28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8"/>
      <w:szCs w:val="28"/>
      <w:lang w:val="ru-RU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20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8"/>
      <w:szCs w:val="28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z w:val="28"/>
      <w:szCs w:val="28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b/>
      <w:sz w:val="28"/>
      <w:szCs w:val="28"/>
      <w:lang w:val="ru-R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b/>
      <w:bCs/>
      <w:sz w:val="28"/>
      <w:szCs w:val="28"/>
      <w:lang w:val="ru-RU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  <w:rPr>
      <w:bCs/>
      <w:sz w:val="28"/>
      <w:szCs w:val="28"/>
      <w:lang w:val="ru-RU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b/>
      <w:sz w:val="28"/>
      <w:szCs w:val="28"/>
      <w:lang w:val="ru-RU"/>
    </w:rPr>
  </w:style>
  <w:style w:type="character" w:customStyle="1" w:styleId="WW8Num31z3">
    <w:name w:val="WW8Num31z3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sz w:val="28"/>
      <w:szCs w:val="28"/>
      <w:lang w:val="ru-RU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  <w:rPr>
      <w:sz w:val="28"/>
      <w:szCs w:val="28"/>
      <w:lang w:val="ru-RU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sz w:val="28"/>
      <w:szCs w:val="28"/>
      <w:lang w:val="ru-RU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eastAsia="DejaVuSans"/>
      <w:sz w:val="28"/>
      <w:szCs w:val="28"/>
      <w:lang w:val="ru-RU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  <w:rPr>
      <w:sz w:val="28"/>
      <w:szCs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8"/>
      <w:szCs w:val="28"/>
      <w:lang w:val="ru-RU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8"/>
      <w:szCs w:val="28"/>
    </w:rPr>
  </w:style>
  <w:style w:type="character" w:customStyle="1" w:styleId="WW8Num51z1">
    <w:name w:val="WW8Num51z1"/>
    <w:rPr>
      <w:rFonts w:eastAsia="DejaVuSans"/>
      <w:sz w:val="28"/>
      <w:szCs w:val="28"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DejaVuSans" w:hAnsi="Symbol" w:cs="Symbol"/>
      <w:sz w:val="28"/>
      <w:szCs w:val="28"/>
      <w:lang w:val="ru-RU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8"/>
      <w:szCs w:val="28"/>
      <w:lang w:val="ru-RU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b/>
      <w:sz w:val="28"/>
      <w:szCs w:val="28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  <w:lang w:val="en-US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90"/>
      <w:kern w:val="1"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color w:val="4F81BD"/>
      <w:lang w:val="en-US" w:eastAsia="ar-SA" w:bidi="ar-SA"/>
    </w:rPr>
  </w:style>
  <w:style w:type="character" w:customStyle="1" w:styleId="a3">
    <w:name w:val="Название Знак"/>
    <w:rPr>
      <w:sz w:val="28"/>
      <w:szCs w:val="28"/>
      <w:lang w:val="ru-RU" w:eastAsia="ar-SA" w:bidi="ar-SA"/>
    </w:rPr>
  </w:style>
  <w:style w:type="character" w:styleId="a4">
    <w:name w:val="Emphasis"/>
    <w:qFormat/>
    <w:rPr>
      <w:i/>
      <w:iCs/>
    </w:rPr>
  </w:style>
  <w:style w:type="character" w:customStyle="1" w:styleId="iiianoaieou">
    <w:name w:val="iiia? no?aieou"/>
    <w:basedOn w:val="10"/>
  </w:style>
  <w:style w:type="character" w:customStyle="1" w:styleId="12">
    <w:name w:val="Основной текст Знак1"/>
    <w:rPr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szCs w:val="28"/>
      <w:lang w:val="ru-RU" w:eastAsia="ar-SA" w:bidi="ar-SA"/>
    </w:rPr>
  </w:style>
  <w:style w:type="character" w:customStyle="1" w:styleId="32">
    <w:name w:val="Основной текст с отступом 3 Знак"/>
    <w:rPr>
      <w:sz w:val="28"/>
      <w:szCs w:val="28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8">
    <w:name w:val="Основной текст Знак"/>
    <w:rPr>
      <w:rFonts w:cs="Times New Roman"/>
      <w:sz w:val="24"/>
      <w:szCs w:val="24"/>
      <w:lang w:val="ru-RU"/>
    </w:rPr>
  </w:style>
  <w:style w:type="character" w:styleId="a9">
    <w:name w:val="Strong"/>
    <w:qFormat/>
    <w:rPr>
      <w:b/>
      <w:bCs/>
    </w:rPr>
  </w:style>
  <w:style w:type="character" w:customStyle="1" w:styleId="blk">
    <w:name w:val="blk"/>
    <w:basedOn w:val="10"/>
  </w:style>
  <w:style w:type="character" w:customStyle="1" w:styleId="13">
    <w:name w:val="Знак Знак1"/>
    <w:rPr>
      <w:rFonts w:ascii="Tahoma" w:hAnsi="Tahoma" w:cs="Tahoma"/>
      <w:sz w:val="16"/>
      <w:szCs w:val="16"/>
      <w:lang w:val="en-US"/>
    </w:rPr>
  </w:style>
  <w:style w:type="character" w:customStyle="1" w:styleId="aa">
    <w:name w:val="Знак Знак"/>
    <w:rPr>
      <w:lang w:val="en-US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val="en-US"/>
    </w:rPr>
  </w:style>
  <w:style w:type="paragraph" w:customStyle="1" w:styleId="ad">
    <w:name w:val="Заголовок"/>
    <w:basedOn w:val="a"/>
    <w:next w:val="ae"/>
    <w:pPr>
      <w:jc w:val="center"/>
    </w:pPr>
    <w:rPr>
      <w:sz w:val="28"/>
      <w:szCs w:val="28"/>
      <w:lang w:val="ru-RU"/>
    </w:rPr>
  </w:style>
  <w:style w:type="paragraph" w:styleId="ae">
    <w:name w:val="Body Text"/>
    <w:basedOn w:val="a"/>
    <w:pPr>
      <w:spacing w:line="360" w:lineRule="auto"/>
      <w:jc w:val="center"/>
    </w:pPr>
    <w:rPr>
      <w:b/>
      <w:bCs/>
      <w:sz w:val="28"/>
      <w:szCs w:val="28"/>
      <w:lang w:val="ru-RU"/>
    </w:rPr>
  </w:style>
  <w:style w:type="paragraph" w:styleId="af">
    <w:name w:val="List"/>
    <w:basedOn w:val="ae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caaieiaie1">
    <w:name w:val="caaieiaie 1"/>
    <w:basedOn w:val="Iauiue"/>
    <w:next w:val="Iauiue"/>
    <w:pPr>
      <w:keepNext/>
      <w:spacing w:line="240" w:lineRule="exact"/>
    </w:pPr>
    <w:rPr>
      <w:sz w:val="28"/>
      <w:szCs w:val="28"/>
    </w:rPr>
  </w:style>
  <w:style w:type="paragraph" w:customStyle="1" w:styleId="caaieiaie3">
    <w:name w:val="caaieiaie 3"/>
    <w:basedOn w:val="Iauiue"/>
    <w:next w:val="Iauiue"/>
    <w:pPr>
      <w:keepNext/>
      <w:ind w:firstLine="720"/>
      <w:jc w:val="both"/>
    </w:pPr>
    <w:rPr>
      <w:i/>
      <w:iCs/>
      <w:sz w:val="28"/>
      <w:szCs w:val="28"/>
    </w:rPr>
  </w:style>
  <w:style w:type="paragraph" w:customStyle="1" w:styleId="caaieiaie4">
    <w:name w:val="caaieiaie 4"/>
    <w:basedOn w:val="Iauiue"/>
    <w:next w:val="Iauiue"/>
    <w:pPr>
      <w:keepNext/>
      <w:ind w:firstLine="709"/>
    </w:pPr>
    <w:rPr>
      <w:sz w:val="28"/>
      <w:szCs w:val="28"/>
    </w:rPr>
  </w:style>
  <w:style w:type="paragraph" w:customStyle="1" w:styleId="caaieiaie6">
    <w:name w:val="caaieiaie 6"/>
    <w:basedOn w:val="Iauiue"/>
    <w:next w:val="Iauiue"/>
    <w:pPr>
      <w:keepNext/>
      <w:spacing w:line="240" w:lineRule="exact"/>
      <w:ind w:firstLine="709"/>
      <w:jc w:val="both"/>
    </w:pPr>
    <w:rPr>
      <w:sz w:val="28"/>
      <w:szCs w:val="28"/>
    </w:rPr>
  </w:style>
  <w:style w:type="paragraph" w:customStyle="1" w:styleId="caaieiaie8">
    <w:name w:val="caaieiaie 8"/>
    <w:basedOn w:val="Iauiue"/>
    <w:next w:val="Iauiue"/>
    <w:pPr>
      <w:keepNext/>
      <w:ind w:firstLine="709"/>
      <w:jc w:val="both"/>
    </w:pPr>
    <w:rPr>
      <w:i/>
      <w:iCs/>
      <w:sz w:val="28"/>
      <w:szCs w:val="28"/>
    </w:rPr>
  </w:style>
  <w:style w:type="paragraph" w:customStyle="1" w:styleId="caaieiaie9">
    <w:name w:val="caaieiaie 9"/>
    <w:basedOn w:val="Iauiue"/>
    <w:next w:val="Iauiue"/>
    <w:pPr>
      <w:keepNext/>
      <w:ind w:firstLine="720"/>
      <w:jc w:val="center"/>
    </w:pPr>
    <w:rPr>
      <w:sz w:val="28"/>
      <w:szCs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  <w:szCs w:val="28"/>
    </w:rPr>
  </w:style>
  <w:style w:type="paragraph" w:customStyle="1" w:styleId="17">
    <w:name w:val="Цитата1"/>
    <w:basedOn w:val="Iauiue"/>
    <w:pPr>
      <w:ind w:left="567" w:right="-5"/>
      <w:jc w:val="both"/>
    </w:pPr>
    <w:rPr>
      <w:sz w:val="28"/>
      <w:szCs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rPr>
      <w:rFonts w:ascii="Courier New" w:hAnsi="Courier New" w:cs="Courier New"/>
      <w:lang w:val="ru-RU"/>
    </w:rPr>
  </w:style>
  <w:style w:type="paragraph" w:styleId="af0">
    <w:name w:val="Body Text Indent"/>
    <w:basedOn w:val="a"/>
    <w:pPr>
      <w:overflowPunct/>
      <w:autoSpaceDE/>
      <w:ind w:right="-341" w:firstLine="708"/>
      <w:jc w:val="both"/>
      <w:textAlignment w:val="auto"/>
    </w:pPr>
    <w:rPr>
      <w:sz w:val="28"/>
      <w:szCs w:val="28"/>
      <w:lang w:val="ru-RU"/>
    </w:rPr>
  </w:style>
  <w:style w:type="paragraph" w:customStyle="1" w:styleId="220">
    <w:name w:val="Основной текст с отступом 22"/>
    <w:basedOn w:val="a"/>
    <w:pPr>
      <w:overflowPunct/>
      <w:autoSpaceDE/>
      <w:ind w:right="-5" w:firstLine="708"/>
      <w:jc w:val="both"/>
      <w:textAlignment w:val="auto"/>
    </w:pPr>
    <w:rPr>
      <w:sz w:val="28"/>
      <w:szCs w:val="28"/>
      <w:lang w:val="ru-RU"/>
    </w:rPr>
  </w:style>
  <w:style w:type="paragraph" w:customStyle="1" w:styleId="320">
    <w:name w:val="Основной текст с отступом 32"/>
    <w:basedOn w:val="a"/>
    <w:pPr>
      <w:overflowPunct/>
      <w:autoSpaceDE/>
      <w:ind w:firstLine="708"/>
      <w:jc w:val="both"/>
      <w:textAlignment w:val="auto"/>
    </w:pPr>
    <w:rPr>
      <w:sz w:val="28"/>
      <w:szCs w:val="28"/>
      <w:lang w:val="ru-RU"/>
    </w:rPr>
  </w:style>
  <w:style w:type="paragraph" w:customStyle="1" w:styleId="41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overflowPunct/>
      <w:autoSpaceDE/>
      <w:jc w:val="center"/>
      <w:textAlignment w:val="auto"/>
    </w:pPr>
    <w:rPr>
      <w:sz w:val="28"/>
      <w:szCs w:val="28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Normal (Web)"/>
    <w:basedOn w:val="a"/>
    <w:pPr>
      <w:overflowPunct/>
      <w:autoSpaceDE/>
      <w:spacing w:before="280" w:after="280"/>
      <w:textAlignment w:val="auto"/>
    </w:pPr>
    <w:rPr>
      <w:sz w:val="24"/>
      <w:szCs w:val="24"/>
      <w:lang w:val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19">
    <w:name w:val="toc 1"/>
    <w:basedOn w:val="a"/>
    <w:next w:val="a"/>
  </w:style>
  <w:style w:type="paragraph" w:styleId="25">
    <w:name w:val="toc 2"/>
    <w:basedOn w:val="a"/>
    <w:next w:val="a"/>
    <w:pPr>
      <w:ind w:left="20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34">
    <w:name w:val="toc 3"/>
    <w:basedOn w:val="16"/>
    <w:pPr>
      <w:tabs>
        <w:tab w:val="right" w:leader="dot" w:pos="9072"/>
      </w:tabs>
      <w:ind w:left="566"/>
    </w:pPr>
  </w:style>
  <w:style w:type="paragraph" w:styleId="42">
    <w:name w:val="toc 4"/>
    <w:basedOn w:val="16"/>
    <w:pPr>
      <w:tabs>
        <w:tab w:val="right" w:leader="dot" w:pos="8789"/>
      </w:tabs>
      <w:ind w:left="849"/>
    </w:pPr>
  </w:style>
  <w:style w:type="paragraph" w:styleId="5">
    <w:name w:val="toc 5"/>
    <w:basedOn w:val="16"/>
    <w:pPr>
      <w:tabs>
        <w:tab w:val="right" w:leader="dot" w:pos="8506"/>
      </w:tabs>
      <w:ind w:left="1132"/>
    </w:pPr>
  </w:style>
  <w:style w:type="paragraph" w:styleId="6">
    <w:name w:val="toc 6"/>
    <w:basedOn w:val="16"/>
    <w:pPr>
      <w:tabs>
        <w:tab w:val="right" w:leader="dot" w:pos="8223"/>
      </w:tabs>
      <w:ind w:left="1415"/>
    </w:pPr>
  </w:style>
  <w:style w:type="paragraph" w:styleId="7">
    <w:name w:val="toc 7"/>
    <w:basedOn w:val="16"/>
    <w:pPr>
      <w:tabs>
        <w:tab w:val="right" w:leader="dot" w:pos="7940"/>
      </w:tabs>
      <w:ind w:left="1698"/>
    </w:pPr>
  </w:style>
  <w:style w:type="paragraph" w:styleId="8">
    <w:name w:val="toc 8"/>
    <w:basedOn w:val="16"/>
    <w:pPr>
      <w:tabs>
        <w:tab w:val="right" w:leader="dot" w:pos="7657"/>
      </w:tabs>
      <w:ind w:left="1981"/>
    </w:pPr>
  </w:style>
  <w:style w:type="paragraph" w:styleId="9">
    <w:name w:val="toc 9"/>
    <w:basedOn w:val="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"/>
  </w:style>
  <w:style w:type="paragraph" w:customStyle="1" w:styleId="1a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7">
    <w:name w:val="endnote text"/>
    <w:basedOn w:val="a"/>
  </w:style>
  <w:style w:type="paragraph" w:styleId="af8">
    <w:name w:val="Balloon Text"/>
    <w:basedOn w:val="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overflowPunct w:val="0"/>
      <w:autoSpaceDE w:val="0"/>
      <w:textAlignment w:val="baseline"/>
    </w:pPr>
    <w:rPr>
      <w:lang w:val="en-US"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w w:val="90"/>
      <w:kern w:val="1"/>
      <w:sz w:val="28"/>
      <w:szCs w:val="28"/>
      <w:lang w:val="ru-RU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keepLines/>
      <w:numPr>
        <w:ilvl w:val="3"/>
        <w:numId w:val="1"/>
      </w:numPr>
      <w:spacing w:before="200"/>
      <w:outlineLvl w:val="3"/>
    </w:pPr>
    <w:rPr>
      <w:rFonts w:ascii="Cambria" w:hAnsi="Cambria" w:cs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color w:val="auto"/>
      <w:sz w:val="28"/>
      <w:szCs w:val="28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sz w:val="28"/>
      <w:szCs w:val="28"/>
      <w:lang w:val="ru-RU"/>
    </w:rPr>
  </w:style>
  <w:style w:type="character" w:customStyle="1" w:styleId="WW8Num3z1">
    <w:name w:val="WW8Num3z1"/>
  </w:style>
  <w:style w:type="character" w:customStyle="1" w:styleId="WW8Num3z2">
    <w:name w:val="WW8Num3z2"/>
    <w:rPr>
      <w:color w:val="auto"/>
      <w:sz w:val="28"/>
      <w:szCs w:val="28"/>
      <w:lang w:val="ru-RU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sz w:val="28"/>
      <w:szCs w:val="28"/>
      <w:lang w:val="ru-RU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30">
    <w:name w:val="Основной шрифт абзаца3"/>
  </w:style>
  <w:style w:type="character" w:customStyle="1" w:styleId="WW8Num5z0">
    <w:name w:val="WW8Num5z0"/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8z0">
    <w:name w:val="WW8Num8z0"/>
  </w:style>
  <w:style w:type="character" w:customStyle="1" w:styleId="WW8Num10z2">
    <w:name w:val="WW8Num10z2"/>
  </w:style>
  <w:style w:type="character" w:customStyle="1" w:styleId="WW8Num12z0">
    <w:name w:val="WW8Num12z0"/>
    <w:rPr>
      <w:sz w:val="28"/>
      <w:szCs w:val="28"/>
      <w:lang w:val="ru-RU"/>
    </w:rPr>
  </w:style>
  <w:style w:type="character" w:customStyle="1" w:styleId="WW8Num13z0">
    <w:name w:val="WW8Num13z0"/>
  </w:style>
  <w:style w:type="character" w:customStyle="1" w:styleId="WW8Num14z1">
    <w:name w:val="WW8Num14z1"/>
  </w:style>
  <w:style w:type="character" w:customStyle="1" w:styleId="WW8Num15z2">
    <w:name w:val="WW8Num15z2"/>
    <w:rPr>
      <w:sz w:val="28"/>
      <w:szCs w:val="28"/>
      <w:lang w:val="ru-RU"/>
    </w:rPr>
  </w:style>
  <w:style w:type="character" w:customStyle="1" w:styleId="WW8Num16z1">
    <w:name w:val="WW8Num16z1"/>
    <w:rPr>
      <w:rFonts w:ascii="Symbol" w:hAnsi="Symbol" w:cs="Symbol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18z0">
    <w:name w:val="WW8Num18z0"/>
    <w:rPr>
      <w:rFonts w:ascii="Symbol" w:hAnsi="Symbol" w:cs="Symbol"/>
    </w:rPr>
  </w:style>
  <w:style w:type="character" w:customStyle="1" w:styleId="WW8Num20z0">
    <w:name w:val="WW8Num20z0"/>
  </w:style>
  <w:style w:type="character" w:customStyle="1" w:styleId="WW8Num21z0">
    <w:name w:val="WW8Num21z0"/>
    <w:rPr>
      <w:rFonts w:ascii="Symbol" w:hAnsi="Symbol" w:cs="Symbol"/>
      <w:sz w:val="28"/>
      <w:szCs w:val="28"/>
      <w:lang w:val="ru-RU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1">
    <w:name w:val="WW8Num23z1"/>
  </w:style>
  <w:style w:type="character" w:customStyle="1" w:styleId="WW8Num24z2">
    <w:name w:val="WW8Num24z2"/>
  </w:style>
  <w:style w:type="character" w:customStyle="1" w:styleId="WW8Num25z2">
    <w:name w:val="WW8Num25z2"/>
    <w:rPr>
      <w:sz w:val="28"/>
      <w:szCs w:val="28"/>
      <w:lang w:val="ru-RU"/>
    </w:rPr>
  </w:style>
  <w:style w:type="character" w:customStyle="1" w:styleId="WW8Num26z0">
    <w:name w:val="WW8Num26z0"/>
  </w:style>
  <w:style w:type="character" w:customStyle="1" w:styleId="WW8Num27z1">
    <w:name w:val="WW8Num27z1"/>
  </w:style>
  <w:style w:type="character" w:customStyle="1" w:styleId="WW8Num27z2">
    <w:name w:val="WW8Num27z2"/>
    <w:rPr>
      <w:sz w:val="28"/>
      <w:szCs w:val="28"/>
      <w:lang w:val="ru-RU"/>
    </w:rPr>
  </w:style>
  <w:style w:type="character" w:customStyle="1" w:styleId="WW8Num28z0">
    <w:name w:val="WW8Num28z0"/>
  </w:style>
  <w:style w:type="character" w:customStyle="1" w:styleId="WW8Num29z0">
    <w:name w:val="WW8Num29z0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z w:val="28"/>
      <w:szCs w:val="28"/>
      <w:lang w:val="ru-RU"/>
    </w:rPr>
  </w:style>
  <w:style w:type="character" w:customStyle="1" w:styleId="WW8Num31z0">
    <w:name w:val="WW8Num31z0"/>
  </w:style>
  <w:style w:type="character" w:customStyle="1" w:styleId="WW8Num31z2">
    <w:name w:val="WW8Num31z2"/>
    <w:rPr>
      <w:color w:val="auto"/>
      <w:sz w:val="28"/>
      <w:szCs w:val="28"/>
      <w:lang w:val="ru-RU"/>
    </w:rPr>
  </w:style>
  <w:style w:type="character" w:customStyle="1" w:styleId="WW8Num31z4">
    <w:name w:val="WW8Num31z4"/>
  </w:style>
  <w:style w:type="character" w:customStyle="1" w:styleId="WW8Num32z2">
    <w:name w:val="WW8Num32z2"/>
    <w:rPr>
      <w:rFonts w:ascii="Wingdings" w:hAnsi="Wingdings" w:cs="Wingdings"/>
    </w:rPr>
  </w:style>
  <w:style w:type="character" w:customStyle="1" w:styleId="WW8Num33z0">
    <w:name w:val="WW8Num33z0"/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7z1">
    <w:name w:val="WW8Num37z1"/>
    <w:rPr>
      <w:b/>
      <w:sz w:val="28"/>
      <w:szCs w:val="28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8z0">
    <w:name w:val="WW8Num38z0"/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40z0">
    <w:name w:val="WW8Num40z0"/>
    <w:rPr>
      <w:rFonts w:ascii="Times New Roman" w:hAnsi="Times New Roman" w:cs="Times New Roman"/>
      <w:sz w:val="28"/>
      <w:szCs w:val="28"/>
      <w:lang w:val="ru-RU"/>
    </w:rPr>
  </w:style>
  <w:style w:type="character" w:customStyle="1" w:styleId="WW8Num41z0">
    <w:name w:val="WW8Num41z0"/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3z0">
    <w:name w:val="WW8Num43z0"/>
  </w:style>
  <w:style w:type="character" w:customStyle="1" w:styleId="WW8Num44z0">
    <w:name w:val="WW8Num44z0"/>
    <w:rPr>
      <w:rFonts w:ascii="Symbol" w:hAnsi="Symbol" w:cs="Symbol"/>
    </w:rPr>
  </w:style>
  <w:style w:type="character" w:customStyle="1" w:styleId="WW8Num45z0">
    <w:name w:val="WW8Num45z0"/>
  </w:style>
  <w:style w:type="character" w:customStyle="1" w:styleId="WW8Num46z0">
    <w:name w:val="WW8Num46z0"/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8z0">
    <w:name w:val="WW8Num48z0"/>
    <w:rPr>
      <w:rFonts w:ascii="Symbol" w:hAnsi="Symbol" w:cs="Symbol"/>
      <w:sz w:val="28"/>
      <w:szCs w:val="28"/>
      <w:lang w:val="ru-RU"/>
    </w:rPr>
  </w:style>
  <w:style w:type="character" w:customStyle="1" w:styleId="WW8Num48z1">
    <w:name w:val="WW8Num48z1"/>
    <w:rPr>
      <w:rFonts w:ascii="Courier New" w:hAnsi="Courier New" w:cs="Courier New"/>
    </w:rPr>
  </w:style>
  <w:style w:type="character" w:customStyle="1" w:styleId="WW8Num48z2">
    <w:name w:val="WW8Num48z2"/>
    <w:rPr>
      <w:rFonts w:ascii="Wingdings" w:hAnsi="Wingdings" w:cs="Wingdings"/>
    </w:rPr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20">
    <w:name w:val="Основной шрифт абзаца2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Symbol" w:hAnsi="Symbol" w:cs="Symbol"/>
      <w:sz w:val="28"/>
      <w:szCs w:val="28"/>
      <w:lang w:val="ru-RU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  <w:rPr>
      <w:sz w:val="28"/>
      <w:szCs w:val="28"/>
    </w:rPr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2z0">
    <w:name w:val="WW8Num22z0"/>
    <w:rPr>
      <w:rFonts w:ascii="Times New Roman" w:hAnsi="Times New Roman" w:cs="Times New Roman"/>
    </w:rPr>
  </w:style>
  <w:style w:type="character" w:customStyle="1" w:styleId="WW8Num22z3">
    <w:name w:val="WW8Num22z3"/>
    <w:rPr>
      <w:rFonts w:ascii="Symbol" w:hAnsi="Symbol" w:cs="Symbol"/>
    </w:rPr>
  </w:style>
  <w:style w:type="character" w:customStyle="1" w:styleId="WW8Num23z0">
    <w:name w:val="WW8Num23z0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  <w:rPr>
      <w:b/>
      <w:sz w:val="28"/>
      <w:szCs w:val="28"/>
      <w:lang w:val="ru-RU"/>
    </w:rPr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1">
    <w:name w:val="WW8Num26z1"/>
    <w:rPr>
      <w:b/>
      <w:bCs/>
      <w:sz w:val="28"/>
      <w:szCs w:val="28"/>
      <w:lang w:val="ru-RU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1">
    <w:name w:val="WW8Num28z1"/>
  </w:style>
  <w:style w:type="character" w:customStyle="1" w:styleId="WW8Num28z2">
    <w:name w:val="WW8Num28z2"/>
    <w:rPr>
      <w:bCs/>
      <w:sz w:val="28"/>
      <w:szCs w:val="28"/>
      <w:lang w:val="ru-RU"/>
    </w:rPr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1">
    <w:name w:val="WW8Num31z1"/>
    <w:rPr>
      <w:b/>
      <w:sz w:val="28"/>
      <w:szCs w:val="28"/>
      <w:lang w:val="ru-RU"/>
    </w:rPr>
  </w:style>
  <w:style w:type="character" w:customStyle="1" w:styleId="WW8Num31z3">
    <w:name w:val="WW8Num31z3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ascii="Symbol" w:hAnsi="Symbol" w:cs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Symbol" w:hAnsi="Symbol" w:cs="Symbol"/>
      <w:sz w:val="28"/>
      <w:szCs w:val="28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6z0">
    <w:name w:val="WW8Num36z0"/>
    <w:rPr>
      <w:rFonts w:ascii="Symbol" w:hAnsi="Symbol" w:cs="Symbol"/>
      <w:sz w:val="28"/>
      <w:szCs w:val="28"/>
      <w:lang w:val="ru-RU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 w:cs="Wingdings"/>
    </w:rPr>
  </w:style>
  <w:style w:type="character" w:customStyle="1" w:styleId="WW8Num37z0">
    <w:name w:val="WW8Num37z0"/>
    <w:rPr>
      <w:rFonts w:ascii="Symbol" w:hAnsi="Symbol" w:cs="Symbol"/>
    </w:rPr>
  </w:style>
  <w:style w:type="character" w:customStyle="1" w:styleId="WW8Num37z4">
    <w:name w:val="WW8Num37z4"/>
    <w:rPr>
      <w:rFonts w:ascii="Courier New" w:hAnsi="Courier New" w:cs="Courier New"/>
    </w:rPr>
  </w:style>
  <w:style w:type="character" w:customStyle="1" w:styleId="WW8Num38z1">
    <w:name w:val="WW8Num38z1"/>
  </w:style>
  <w:style w:type="character" w:customStyle="1" w:styleId="WW8Num38z2">
    <w:name w:val="WW8Num38z2"/>
    <w:rPr>
      <w:sz w:val="28"/>
      <w:szCs w:val="28"/>
      <w:lang w:val="ru-RU"/>
    </w:rPr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Symbol" w:hAnsi="Symbol" w:cs="Symbol"/>
      <w:sz w:val="28"/>
      <w:szCs w:val="28"/>
      <w:lang w:val="ru-RU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0z3">
    <w:name w:val="WW8Num40z3"/>
    <w:rPr>
      <w:rFonts w:ascii="Symbol" w:hAnsi="Symbol" w:cs="Symbol"/>
    </w:rPr>
  </w:style>
  <w:style w:type="character" w:customStyle="1" w:styleId="WW8Num41z1">
    <w:name w:val="WW8Num41z1"/>
  </w:style>
  <w:style w:type="character" w:customStyle="1" w:styleId="WW8Num41z2">
    <w:name w:val="WW8Num41z2"/>
    <w:rPr>
      <w:rFonts w:eastAsia="DejaVuSans"/>
      <w:sz w:val="28"/>
      <w:szCs w:val="28"/>
      <w:lang w:val="ru-RU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1">
    <w:name w:val="WW8Num43z1"/>
  </w:style>
  <w:style w:type="character" w:customStyle="1" w:styleId="WW8Num43z2">
    <w:name w:val="WW8Num43z2"/>
    <w:rPr>
      <w:sz w:val="28"/>
      <w:szCs w:val="28"/>
    </w:rPr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  <w:rPr>
      <w:rFonts w:ascii="Courier New" w:hAnsi="Courier New" w:cs="Courier New"/>
    </w:rPr>
  </w:style>
  <w:style w:type="character" w:customStyle="1" w:styleId="WW8Num44z2">
    <w:name w:val="WW8Num44z2"/>
    <w:rPr>
      <w:rFonts w:ascii="Wingdings" w:hAnsi="Wingdings" w:cs="Wingdings"/>
    </w:rPr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Symbol" w:hAnsi="Symbol" w:cs="Symbol"/>
      <w:sz w:val="28"/>
      <w:szCs w:val="28"/>
      <w:lang w:val="ru-RU"/>
    </w:rPr>
  </w:style>
  <w:style w:type="character" w:customStyle="1" w:styleId="WW8Num47z2">
    <w:name w:val="WW8Num47z2"/>
    <w:rPr>
      <w:rFonts w:ascii="Wingdings" w:hAnsi="Wingdings" w:cs="Wingdings"/>
    </w:rPr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sz w:val="28"/>
      <w:szCs w:val="28"/>
    </w:rPr>
  </w:style>
  <w:style w:type="character" w:customStyle="1" w:styleId="WW8Num51z1">
    <w:name w:val="WW8Num51z1"/>
    <w:rPr>
      <w:rFonts w:eastAsia="DejaVuSans"/>
      <w:sz w:val="28"/>
      <w:szCs w:val="28"/>
      <w:lang w:val="ru-RU"/>
    </w:rPr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  <w:rPr>
      <w:rFonts w:ascii="Symbol" w:eastAsia="DejaVuSans" w:hAnsi="Symbol" w:cs="Symbol"/>
      <w:sz w:val="28"/>
      <w:szCs w:val="28"/>
      <w:lang w:val="ru-RU"/>
    </w:rPr>
  </w:style>
  <w:style w:type="character" w:customStyle="1" w:styleId="WW8Num52z1">
    <w:name w:val="WW8Num52z1"/>
    <w:rPr>
      <w:rFonts w:ascii="Courier New" w:hAnsi="Courier New" w:cs="Courier New"/>
    </w:rPr>
  </w:style>
  <w:style w:type="character" w:customStyle="1" w:styleId="WW8Num52z2">
    <w:name w:val="WW8Num52z2"/>
    <w:rPr>
      <w:rFonts w:ascii="Wingdings" w:hAnsi="Wingdings" w:cs="Wingdings"/>
    </w:rPr>
  </w:style>
  <w:style w:type="character" w:customStyle="1" w:styleId="WW8Num53z0">
    <w:name w:val="WW8Num53z0"/>
    <w:rPr>
      <w:rFonts w:ascii="Symbol" w:hAnsi="Symbol" w:cs="Symbol"/>
      <w:sz w:val="28"/>
      <w:szCs w:val="28"/>
      <w:lang w:val="ru-RU"/>
    </w:rPr>
  </w:style>
  <w:style w:type="character" w:customStyle="1" w:styleId="WW8Num53z1">
    <w:name w:val="WW8Num53z1"/>
    <w:rPr>
      <w:rFonts w:ascii="Courier New" w:hAnsi="Courier New" w:cs="Courier New"/>
    </w:rPr>
  </w:style>
  <w:style w:type="character" w:customStyle="1" w:styleId="WW8Num53z2">
    <w:name w:val="WW8Num53z2"/>
    <w:rPr>
      <w:rFonts w:ascii="Wingdings" w:hAnsi="Wingdings" w:cs="Wingdings"/>
    </w:rPr>
  </w:style>
  <w:style w:type="character" w:customStyle="1" w:styleId="WW8Num54z0">
    <w:name w:val="WW8Num54z0"/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ascii="Symbol" w:hAnsi="Symbol" w:cs="Symbol"/>
      <w:sz w:val="28"/>
      <w:szCs w:val="28"/>
    </w:rPr>
  </w:style>
  <w:style w:type="character" w:customStyle="1" w:styleId="WW8Num55z1">
    <w:name w:val="WW8Num55z1"/>
    <w:rPr>
      <w:rFonts w:ascii="Courier New" w:hAnsi="Courier New" w:cs="Courier New"/>
    </w:rPr>
  </w:style>
  <w:style w:type="character" w:customStyle="1" w:styleId="WW8Num55z2">
    <w:name w:val="WW8Num55z2"/>
    <w:rPr>
      <w:rFonts w:ascii="Wingdings" w:hAnsi="Wingdings" w:cs="Wingdings"/>
    </w:rPr>
  </w:style>
  <w:style w:type="character" w:customStyle="1" w:styleId="WW8Num56z0">
    <w:name w:val="WW8Num56z0"/>
    <w:rPr>
      <w:rFonts w:ascii="Symbol" w:hAnsi="Symbol" w:cs="Symbol"/>
    </w:rPr>
  </w:style>
  <w:style w:type="character" w:customStyle="1" w:styleId="WW8Num56z1">
    <w:name w:val="WW8Num56z1"/>
    <w:rPr>
      <w:rFonts w:ascii="Courier New" w:hAnsi="Courier New" w:cs="Courier New"/>
    </w:rPr>
  </w:style>
  <w:style w:type="character" w:customStyle="1" w:styleId="WW8Num56z2">
    <w:name w:val="WW8Num56z2"/>
    <w:rPr>
      <w:rFonts w:ascii="Wingdings" w:hAnsi="Wingdings" w:cs="Wingdings"/>
    </w:rPr>
  </w:style>
  <w:style w:type="character" w:customStyle="1" w:styleId="WW8Num57z0">
    <w:name w:val="WW8Num57z0"/>
    <w:rPr>
      <w:rFonts w:ascii="Times New Roman" w:hAnsi="Times New Roman" w:cs="Times New Roman"/>
    </w:rPr>
  </w:style>
  <w:style w:type="character" w:customStyle="1" w:styleId="WW8Num57z1">
    <w:name w:val="WW8Num57z1"/>
    <w:rPr>
      <w:rFonts w:ascii="Courier New" w:hAnsi="Courier New" w:cs="Courier New"/>
    </w:rPr>
  </w:style>
  <w:style w:type="character" w:customStyle="1" w:styleId="WW8Num57z2">
    <w:name w:val="WW8Num57z2"/>
    <w:rPr>
      <w:rFonts w:ascii="Wingdings" w:hAnsi="Wingdings" w:cs="Wingdings"/>
    </w:rPr>
  </w:style>
  <w:style w:type="character" w:customStyle="1" w:styleId="WW8Num57z3">
    <w:name w:val="WW8Num57z3"/>
    <w:rPr>
      <w:rFonts w:ascii="Symbol" w:hAnsi="Symbol" w:cs="Symbol"/>
    </w:rPr>
  </w:style>
  <w:style w:type="character" w:customStyle="1" w:styleId="WW8Num58z0">
    <w:name w:val="WW8Num58z0"/>
  </w:style>
  <w:style w:type="character" w:customStyle="1" w:styleId="WW8Num58z1">
    <w:name w:val="WW8Num58z1"/>
    <w:rPr>
      <w:b/>
      <w:sz w:val="28"/>
      <w:szCs w:val="28"/>
    </w:rPr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10">
    <w:name w:val="Основной шрифт абзаца1"/>
  </w:style>
  <w:style w:type="character" w:customStyle="1" w:styleId="11">
    <w:name w:val="Заголовок 1 Знак"/>
    <w:rPr>
      <w:b/>
      <w:bCs/>
      <w:sz w:val="24"/>
      <w:szCs w:val="24"/>
      <w:lang w:val="en-US" w:eastAsia="ar-SA" w:bidi="ar-SA"/>
    </w:rPr>
  </w:style>
  <w:style w:type="character" w:customStyle="1" w:styleId="21">
    <w:name w:val="Заголовок 2 Знак"/>
    <w:rPr>
      <w:rFonts w:ascii="Arial" w:hAnsi="Arial" w:cs="Arial"/>
      <w:b/>
      <w:bCs/>
      <w:i/>
      <w:iCs/>
      <w:w w:val="90"/>
      <w:kern w:val="1"/>
      <w:sz w:val="28"/>
      <w:szCs w:val="28"/>
      <w:lang w:val="ru-RU" w:eastAsia="ar-SA" w:bidi="ar-SA"/>
    </w:rPr>
  </w:style>
  <w:style w:type="character" w:customStyle="1" w:styleId="31">
    <w:name w:val="Заголовок 3 Знак"/>
    <w:rPr>
      <w:rFonts w:ascii="Arial" w:hAnsi="Arial" w:cs="Arial"/>
      <w:b/>
      <w:bCs/>
      <w:sz w:val="26"/>
      <w:szCs w:val="26"/>
      <w:lang w:val="en-US" w:eastAsia="ar-SA" w:bidi="ar-SA"/>
    </w:rPr>
  </w:style>
  <w:style w:type="character" w:customStyle="1" w:styleId="40">
    <w:name w:val="Заголовок 4 Знак"/>
    <w:rPr>
      <w:rFonts w:ascii="Cambria" w:hAnsi="Cambria" w:cs="Cambria"/>
      <w:b/>
      <w:bCs/>
      <w:i/>
      <w:iCs/>
      <w:color w:val="4F81BD"/>
      <w:lang w:val="en-US" w:eastAsia="ar-SA" w:bidi="ar-SA"/>
    </w:rPr>
  </w:style>
  <w:style w:type="character" w:customStyle="1" w:styleId="a3">
    <w:name w:val="Название Знак"/>
    <w:rPr>
      <w:sz w:val="28"/>
      <w:szCs w:val="28"/>
      <w:lang w:val="ru-RU" w:eastAsia="ar-SA" w:bidi="ar-SA"/>
    </w:rPr>
  </w:style>
  <w:style w:type="character" w:styleId="a4">
    <w:name w:val="Emphasis"/>
    <w:qFormat/>
    <w:rPr>
      <w:i/>
      <w:iCs/>
    </w:rPr>
  </w:style>
  <w:style w:type="character" w:customStyle="1" w:styleId="iiianoaieou">
    <w:name w:val="iiia? no?aieou"/>
    <w:basedOn w:val="10"/>
  </w:style>
  <w:style w:type="character" w:customStyle="1" w:styleId="12">
    <w:name w:val="Основной текст Знак1"/>
    <w:rPr>
      <w:b/>
      <w:bCs/>
      <w:sz w:val="28"/>
      <w:szCs w:val="28"/>
      <w:lang w:val="ru-RU" w:eastAsia="ar-SA" w:bidi="ar-SA"/>
    </w:rPr>
  </w:style>
  <w:style w:type="character" w:customStyle="1" w:styleId="a5">
    <w:name w:val="Основной текст с отступом Знак"/>
    <w:rPr>
      <w:sz w:val="28"/>
      <w:szCs w:val="28"/>
      <w:lang w:val="ru-RU" w:eastAsia="ar-SA" w:bidi="ar-SA"/>
    </w:rPr>
  </w:style>
  <w:style w:type="character" w:customStyle="1" w:styleId="22">
    <w:name w:val="Основной текст с отступом 2 Знак"/>
    <w:rPr>
      <w:sz w:val="28"/>
      <w:szCs w:val="28"/>
      <w:lang w:val="ru-RU" w:eastAsia="ar-SA" w:bidi="ar-SA"/>
    </w:rPr>
  </w:style>
  <w:style w:type="character" w:customStyle="1" w:styleId="32">
    <w:name w:val="Основной текст с отступом 3 Знак"/>
    <w:rPr>
      <w:sz w:val="28"/>
      <w:szCs w:val="28"/>
      <w:lang w:val="ru-RU" w:eastAsia="ar-SA" w:bidi="ar-SA"/>
    </w:rPr>
  </w:style>
  <w:style w:type="character" w:styleId="a6">
    <w:name w:val="Hyperlink"/>
    <w:rPr>
      <w:color w:val="0000FF"/>
      <w:u w:val="single"/>
    </w:rPr>
  </w:style>
  <w:style w:type="character" w:styleId="a7">
    <w:name w:val="page number"/>
    <w:basedOn w:val="10"/>
  </w:style>
  <w:style w:type="character" w:customStyle="1" w:styleId="a8">
    <w:name w:val="Основной текст Знак"/>
    <w:rPr>
      <w:rFonts w:cs="Times New Roman"/>
      <w:sz w:val="24"/>
      <w:szCs w:val="24"/>
      <w:lang w:val="ru-RU"/>
    </w:rPr>
  </w:style>
  <w:style w:type="character" w:styleId="a9">
    <w:name w:val="Strong"/>
    <w:qFormat/>
    <w:rPr>
      <w:b/>
      <w:bCs/>
    </w:rPr>
  </w:style>
  <w:style w:type="character" w:customStyle="1" w:styleId="blk">
    <w:name w:val="blk"/>
    <w:basedOn w:val="10"/>
  </w:style>
  <w:style w:type="character" w:customStyle="1" w:styleId="13">
    <w:name w:val="Знак Знак1"/>
    <w:rPr>
      <w:rFonts w:ascii="Tahoma" w:hAnsi="Tahoma" w:cs="Tahoma"/>
      <w:sz w:val="16"/>
      <w:szCs w:val="16"/>
      <w:lang w:val="en-US"/>
    </w:rPr>
  </w:style>
  <w:style w:type="character" w:customStyle="1" w:styleId="aa">
    <w:name w:val="Знак Знак"/>
    <w:rPr>
      <w:lang w:val="en-US"/>
    </w:rPr>
  </w:style>
  <w:style w:type="character" w:customStyle="1" w:styleId="ab">
    <w:name w:val="Символы концевой сноски"/>
    <w:rPr>
      <w:vertAlign w:val="superscript"/>
    </w:rPr>
  </w:style>
  <w:style w:type="character" w:customStyle="1" w:styleId="apple-converted-space">
    <w:name w:val="apple-converted-space"/>
  </w:style>
  <w:style w:type="character" w:customStyle="1" w:styleId="ac">
    <w:name w:val="Текст выноски Знак"/>
    <w:rPr>
      <w:rFonts w:ascii="Segoe UI" w:hAnsi="Segoe UI" w:cs="Segoe UI"/>
      <w:sz w:val="18"/>
      <w:szCs w:val="18"/>
      <w:lang w:val="en-US"/>
    </w:rPr>
  </w:style>
  <w:style w:type="paragraph" w:customStyle="1" w:styleId="ad">
    <w:name w:val="Заголовок"/>
    <w:basedOn w:val="a"/>
    <w:next w:val="ae"/>
    <w:pPr>
      <w:jc w:val="center"/>
    </w:pPr>
    <w:rPr>
      <w:sz w:val="28"/>
      <w:szCs w:val="28"/>
      <w:lang w:val="ru-RU"/>
    </w:rPr>
  </w:style>
  <w:style w:type="paragraph" w:styleId="ae">
    <w:name w:val="Body Text"/>
    <w:basedOn w:val="a"/>
    <w:pPr>
      <w:spacing w:line="360" w:lineRule="auto"/>
      <w:jc w:val="center"/>
    </w:pPr>
    <w:rPr>
      <w:b/>
      <w:bCs/>
      <w:sz w:val="28"/>
      <w:szCs w:val="28"/>
      <w:lang w:val="ru-RU"/>
    </w:rPr>
  </w:style>
  <w:style w:type="paragraph" w:styleId="af">
    <w:name w:val="List"/>
    <w:basedOn w:val="ae"/>
    <w:rPr>
      <w:rFonts w:cs="Mangal"/>
    </w:rPr>
  </w:style>
  <w:style w:type="paragraph" w:customStyle="1" w:styleId="23">
    <w:name w:val="Название2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33">
    <w:name w:val="Указатель3"/>
    <w:basedOn w:val="a"/>
    <w:pPr>
      <w:suppressLineNumbers/>
    </w:pPr>
    <w:rPr>
      <w:rFonts w:cs="Mangal"/>
    </w:rPr>
  </w:style>
  <w:style w:type="paragraph" w:customStyle="1" w:styleId="14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4">
    <w:name w:val="Указатель2"/>
    <w:basedOn w:val="a"/>
    <w:pPr>
      <w:suppressLineNumbers/>
    </w:pPr>
    <w:rPr>
      <w:rFonts w:cs="Mangal"/>
    </w:rPr>
  </w:style>
  <w:style w:type="paragraph" w:customStyle="1" w:styleId="15">
    <w:name w:val="Название объекта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Mangal"/>
    </w:rPr>
  </w:style>
  <w:style w:type="paragraph" w:customStyle="1" w:styleId="Iauiue">
    <w:name w:val="Iau?iue"/>
    <w:pPr>
      <w:suppressAutoHyphens/>
      <w:overflowPunct w:val="0"/>
      <w:autoSpaceDE w:val="0"/>
      <w:textAlignment w:val="baseline"/>
    </w:pPr>
    <w:rPr>
      <w:sz w:val="24"/>
      <w:szCs w:val="24"/>
      <w:lang w:eastAsia="ar-SA"/>
    </w:rPr>
  </w:style>
  <w:style w:type="paragraph" w:customStyle="1" w:styleId="caaieiaie1">
    <w:name w:val="caaieiaie 1"/>
    <w:basedOn w:val="Iauiue"/>
    <w:next w:val="Iauiue"/>
    <w:pPr>
      <w:keepNext/>
      <w:spacing w:line="240" w:lineRule="exact"/>
    </w:pPr>
    <w:rPr>
      <w:sz w:val="28"/>
      <w:szCs w:val="28"/>
    </w:rPr>
  </w:style>
  <w:style w:type="paragraph" w:customStyle="1" w:styleId="caaieiaie3">
    <w:name w:val="caaieiaie 3"/>
    <w:basedOn w:val="Iauiue"/>
    <w:next w:val="Iauiue"/>
    <w:pPr>
      <w:keepNext/>
      <w:ind w:firstLine="720"/>
      <w:jc w:val="both"/>
    </w:pPr>
    <w:rPr>
      <w:i/>
      <w:iCs/>
      <w:sz w:val="28"/>
      <w:szCs w:val="28"/>
    </w:rPr>
  </w:style>
  <w:style w:type="paragraph" w:customStyle="1" w:styleId="caaieiaie4">
    <w:name w:val="caaieiaie 4"/>
    <w:basedOn w:val="Iauiue"/>
    <w:next w:val="Iauiue"/>
    <w:pPr>
      <w:keepNext/>
      <w:ind w:firstLine="709"/>
    </w:pPr>
    <w:rPr>
      <w:sz w:val="28"/>
      <w:szCs w:val="28"/>
    </w:rPr>
  </w:style>
  <w:style w:type="paragraph" w:customStyle="1" w:styleId="caaieiaie6">
    <w:name w:val="caaieiaie 6"/>
    <w:basedOn w:val="Iauiue"/>
    <w:next w:val="Iauiue"/>
    <w:pPr>
      <w:keepNext/>
      <w:spacing w:line="240" w:lineRule="exact"/>
      <w:ind w:firstLine="709"/>
      <w:jc w:val="both"/>
    </w:pPr>
    <w:rPr>
      <w:sz w:val="28"/>
      <w:szCs w:val="28"/>
    </w:rPr>
  </w:style>
  <w:style w:type="paragraph" w:customStyle="1" w:styleId="caaieiaie8">
    <w:name w:val="caaieiaie 8"/>
    <w:basedOn w:val="Iauiue"/>
    <w:next w:val="Iauiue"/>
    <w:pPr>
      <w:keepNext/>
      <w:ind w:firstLine="709"/>
      <w:jc w:val="both"/>
    </w:pPr>
    <w:rPr>
      <w:i/>
      <w:iCs/>
      <w:sz w:val="28"/>
      <w:szCs w:val="28"/>
    </w:rPr>
  </w:style>
  <w:style w:type="paragraph" w:customStyle="1" w:styleId="caaieiaie9">
    <w:name w:val="caaieiaie 9"/>
    <w:basedOn w:val="Iauiue"/>
    <w:next w:val="Iauiue"/>
    <w:pPr>
      <w:keepNext/>
      <w:ind w:firstLine="720"/>
      <w:jc w:val="center"/>
    </w:pPr>
    <w:rPr>
      <w:sz w:val="28"/>
      <w:szCs w:val="28"/>
    </w:rPr>
  </w:style>
  <w:style w:type="paragraph" w:customStyle="1" w:styleId="Iniiaiieoaeno">
    <w:name w:val="Iniiaiie oaeno"/>
    <w:basedOn w:val="Iauiue"/>
    <w:pPr>
      <w:spacing w:line="360" w:lineRule="auto"/>
      <w:jc w:val="center"/>
    </w:pPr>
    <w:rPr>
      <w:b/>
      <w:bCs/>
      <w:sz w:val="28"/>
      <w:szCs w:val="28"/>
    </w:rPr>
  </w:style>
  <w:style w:type="paragraph" w:customStyle="1" w:styleId="210">
    <w:name w:val="Основной текст 21"/>
    <w:basedOn w:val="Iauiue"/>
    <w:pPr>
      <w:jc w:val="both"/>
    </w:pPr>
    <w:rPr>
      <w:sz w:val="28"/>
      <w:szCs w:val="28"/>
    </w:rPr>
  </w:style>
  <w:style w:type="paragraph" w:customStyle="1" w:styleId="211">
    <w:name w:val="Основной текст с отступом 21"/>
    <w:basedOn w:val="Iauiue"/>
    <w:pPr>
      <w:ind w:right="-5" w:firstLine="708"/>
      <w:jc w:val="both"/>
    </w:pPr>
    <w:rPr>
      <w:sz w:val="28"/>
      <w:szCs w:val="28"/>
    </w:rPr>
  </w:style>
  <w:style w:type="paragraph" w:customStyle="1" w:styleId="310">
    <w:name w:val="Основной текст 31"/>
    <w:basedOn w:val="Iauiue"/>
    <w:pPr>
      <w:ind w:right="-5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Iauiue"/>
    <w:pPr>
      <w:ind w:firstLine="708"/>
      <w:jc w:val="both"/>
    </w:pPr>
    <w:rPr>
      <w:sz w:val="28"/>
      <w:szCs w:val="28"/>
    </w:rPr>
  </w:style>
  <w:style w:type="paragraph" w:customStyle="1" w:styleId="17">
    <w:name w:val="Цитата1"/>
    <w:basedOn w:val="Iauiue"/>
    <w:pPr>
      <w:ind w:left="567" w:right="-5"/>
      <w:jc w:val="both"/>
    </w:pPr>
    <w:rPr>
      <w:sz w:val="28"/>
      <w:szCs w:val="28"/>
    </w:rPr>
  </w:style>
  <w:style w:type="paragraph" w:customStyle="1" w:styleId="Aaoieeeieiioeooe">
    <w:name w:val="Aa?oiee eieiioeooe"/>
    <w:basedOn w:val="Iauiue"/>
    <w:pPr>
      <w:tabs>
        <w:tab w:val="center" w:pos="4677"/>
        <w:tab w:val="right" w:pos="9355"/>
      </w:tabs>
    </w:pPr>
  </w:style>
  <w:style w:type="paragraph" w:customStyle="1" w:styleId="ConsNormal">
    <w:name w:val="ConsNormal"/>
    <w:pPr>
      <w:widowControl w:val="0"/>
      <w:suppressAutoHyphens/>
      <w:overflowPunct w:val="0"/>
      <w:autoSpaceDE w:val="0"/>
      <w:ind w:firstLine="720"/>
      <w:textAlignment w:val="baseline"/>
    </w:pPr>
    <w:rPr>
      <w:rFonts w:ascii="Arial" w:hAnsi="Arial" w:cs="Arial"/>
      <w:lang w:eastAsia="ar-SA"/>
    </w:rPr>
  </w:style>
  <w:style w:type="paragraph" w:customStyle="1" w:styleId="18">
    <w:name w:val="Текст1"/>
    <w:basedOn w:val="a"/>
    <w:rPr>
      <w:rFonts w:ascii="Courier New" w:hAnsi="Courier New" w:cs="Courier New"/>
      <w:lang w:val="ru-RU"/>
    </w:rPr>
  </w:style>
  <w:style w:type="paragraph" w:styleId="af0">
    <w:name w:val="Body Text Indent"/>
    <w:basedOn w:val="a"/>
    <w:pPr>
      <w:overflowPunct/>
      <w:autoSpaceDE/>
      <w:ind w:right="-341" w:firstLine="708"/>
      <w:jc w:val="both"/>
      <w:textAlignment w:val="auto"/>
    </w:pPr>
    <w:rPr>
      <w:sz w:val="28"/>
      <w:szCs w:val="28"/>
      <w:lang w:val="ru-RU"/>
    </w:rPr>
  </w:style>
  <w:style w:type="paragraph" w:customStyle="1" w:styleId="220">
    <w:name w:val="Основной текст с отступом 22"/>
    <w:basedOn w:val="a"/>
    <w:pPr>
      <w:overflowPunct/>
      <w:autoSpaceDE/>
      <w:ind w:right="-5" w:firstLine="708"/>
      <w:jc w:val="both"/>
      <w:textAlignment w:val="auto"/>
    </w:pPr>
    <w:rPr>
      <w:sz w:val="28"/>
      <w:szCs w:val="28"/>
      <w:lang w:val="ru-RU"/>
    </w:rPr>
  </w:style>
  <w:style w:type="paragraph" w:customStyle="1" w:styleId="320">
    <w:name w:val="Основной текст с отступом 32"/>
    <w:basedOn w:val="a"/>
    <w:pPr>
      <w:overflowPunct/>
      <w:autoSpaceDE/>
      <w:ind w:firstLine="708"/>
      <w:jc w:val="both"/>
      <w:textAlignment w:val="auto"/>
    </w:pPr>
    <w:rPr>
      <w:sz w:val="28"/>
      <w:szCs w:val="28"/>
      <w:lang w:val="ru-RU"/>
    </w:rPr>
  </w:style>
  <w:style w:type="paragraph" w:customStyle="1" w:styleId="41">
    <w:name w:val="заголок 4"/>
    <w:basedOn w:val="a"/>
    <w:pPr>
      <w:tabs>
        <w:tab w:val="left" w:pos="2835"/>
        <w:tab w:val="left" w:pos="5954"/>
        <w:tab w:val="left" w:pos="7230"/>
        <w:tab w:val="left" w:pos="8505"/>
      </w:tabs>
      <w:overflowPunct/>
      <w:autoSpaceDE/>
      <w:jc w:val="center"/>
      <w:textAlignment w:val="auto"/>
    </w:pPr>
    <w:rPr>
      <w:sz w:val="28"/>
      <w:szCs w:val="28"/>
      <w:lang w:val="ru-RU"/>
    </w:r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f1">
    <w:name w:val="Normal (Web)"/>
    <w:basedOn w:val="a"/>
    <w:pPr>
      <w:overflowPunct/>
      <w:autoSpaceDE/>
      <w:spacing w:before="280" w:after="280"/>
      <w:textAlignment w:val="auto"/>
    </w:pPr>
    <w:rPr>
      <w:sz w:val="24"/>
      <w:szCs w:val="24"/>
      <w:lang w:val="ru-RU"/>
    </w:rPr>
  </w:style>
  <w:style w:type="paragraph" w:styleId="af2">
    <w:name w:val="header"/>
    <w:basedOn w:val="a"/>
    <w:pPr>
      <w:tabs>
        <w:tab w:val="center" w:pos="4677"/>
        <w:tab w:val="right" w:pos="9355"/>
      </w:tabs>
    </w:pPr>
  </w:style>
  <w:style w:type="paragraph" w:styleId="af3">
    <w:name w:val="footer"/>
    <w:basedOn w:val="a"/>
    <w:pPr>
      <w:tabs>
        <w:tab w:val="center" w:pos="4677"/>
        <w:tab w:val="right" w:pos="9355"/>
      </w:tabs>
    </w:pPr>
  </w:style>
  <w:style w:type="paragraph" w:styleId="19">
    <w:name w:val="toc 1"/>
    <w:basedOn w:val="a"/>
    <w:next w:val="a"/>
  </w:style>
  <w:style w:type="paragraph" w:styleId="25">
    <w:name w:val="toc 2"/>
    <w:basedOn w:val="a"/>
    <w:next w:val="a"/>
    <w:pPr>
      <w:ind w:left="200"/>
    </w:p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styleId="34">
    <w:name w:val="toc 3"/>
    <w:basedOn w:val="16"/>
    <w:pPr>
      <w:tabs>
        <w:tab w:val="right" w:leader="dot" w:pos="9072"/>
      </w:tabs>
      <w:ind w:left="566"/>
    </w:pPr>
  </w:style>
  <w:style w:type="paragraph" w:styleId="42">
    <w:name w:val="toc 4"/>
    <w:basedOn w:val="16"/>
    <w:pPr>
      <w:tabs>
        <w:tab w:val="right" w:leader="dot" w:pos="8789"/>
      </w:tabs>
      <w:ind w:left="849"/>
    </w:pPr>
  </w:style>
  <w:style w:type="paragraph" w:styleId="5">
    <w:name w:val="toc 5"/>
    <w:basedOn w:val="16"/>
    <w:pPr>
      <w:tabs>
        <w:tab w:val="right" w:leader="dot" w:pos="8506"/>
      </w:tabs>
      <w:ind w:left="1132"/>
    </w:pPr>
  </w:style>
  <w:style w:type="paragraph" w:styleId="6">
    <w:name w:val="toc 6"/>
    <w:basedOn w:val="16"/>
    <w:pPr>
      <w:tabs>
        <w:tab w:val="right" w:leader="dot" w:pos="8223"/>
      </w:tabs>
      <w:ind w:left="1415"/>
    </w:pPr>
  </w:style>
  <w:style w:type="paragraph" w:styleId="7">
    <w:name w:val="toc 7"/>
    <w:basedOn w:val="16"/>
    <w:pPr>
      <w:tabs>
        <w:tab w:val="right" w:leader="dot" w:pos="7940"/>
      </w:tabs>
      <w:ind w:left="1698"/>
    </w:pPr>
  </w:style>
  <w:style w:type="paragraph" w:styleId="8">
    <w:name w:val="toc 8"/>
    <w:basedOn w:val="16"/>
    <w:pPr>
      <w:tabs>
        <w:tab w:val="right" w:leader="dot" w:pos="7657"/>
      </w:tabs>
      <w:ind w:left="1981"/>
    </w:pPr>
  </w:style>
  <w:style w:type="paragraph" w:styleId="9">
    <w:name w:val="toc 9"/>
    <w:basedOn w:val="16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6"/>
    <w:pPr>
      <w:tabs>
        <w:tab w:val="right" w:leader="dot" w:pos="7091"/>
      </w:tabs>
      <w:ind w:left="2547"/>
    </w:pPr>
  </w:style>
  <w:style w:type="paragraph" w:customStyle="1" w:styleId="af6">
    <w:name w:val="Содержимое врезки"/>
    <w:basedOn w:val="a"/>
  </w:style>
  <w:style w:type="paragraph" w:customStyle="1" w:styleId="1a">
    <w:name w:val="Схема документа1"/>
    <w:basedOn w:val="a"/>
    <w:rPr>
      <w:rFonts w:ascii="Tahoma" w:hAnsi="Tahoma" w:cs="Tahoma"/>
      <w:sz w:val="16"/>
      <w:szCs w:val="16"/>
    </w:rPr>
  </w:style>
  <w:style w:type="paragraph" w:styleId="af7">
    <w:name w:val="endnote text"/>
    <w:basedOn w:val="a"/>
  </w:style>
  <w:style w:type="paragraph" w:styleId="af8">
    <w:name w:val="Balloon Text"/>
    <w:basedOn w:val="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5</Pages>
  <Words>1008</Words>
  <Characters>5747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cel3.2_512ram_80gb_second</dc:creator>
  <cp:lastModifiedBy>Пользователь</cp:lastModifiedBy>
  <cp:revision>6</cp:revision>
  <cp:lastPrinted>2019-03-13T07:25:00Z</cp:lastPrinted>
  <dcterms:created xsi:type="dcterms:W3CDTF">2018-03-16T08:00:00Z</dcterms:created>
  <dcterms:modified xsi:type="dcterms:W3CDTF">2019-03-13T09:23:00Z</dcterms:modified>
</cp:coreProperties>
</file>